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B2AA" w14:textId="77777777" w:rsidR="00266E8F" w:rsidRDefault="00266E8F" w:rsidP="00B45CAB">
      <w:pPr>
        <w:jc w:val="center"/>
        <w:rPr>
          <w:b/>
          <w:bCs/>
          <w:sz w:val="24"/>
          <w:szCs w:val="24"/>
        </w:rPr>
      </w:pPr>
    </w:p>
    <w:p w14:paraId="6A9B00C0" w14:textId="77777777" w:rsidR="00266E8F" w:rsidRDefault="00266E8F" w:rsidP="00B45CA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</w:t>
      </w:r>
    </w:p>
    <w:p w14:paraId="2CB006E3" w14:textId="77777777" w:rsidR="006C1333" w:rsidRDefault="006F3140" w:rsidP="006C1333">
      <w:pPr>
        <w:jc w:val="center"/>
        <w:rPr>
          <w:b/>
          <w:bCs/>
          <w:sz w:val="24"/>
          <w:szCs w:val="24"/>
        </w:rPr>
      </w:pPr>
      <w:r w:rsidRPr="00B45CAB">
        <w:rPr>
          <w:b/>
          <w:bCs/>
          <w:sz w:val="24"/>
          <w:szCs w:val="24"/>
        </w:rPr>
        <w:t>SHERWOOD VILLAGE HOME ASSOCIATION</w:t>
      </w:r>
      <w:r w:rsidR="00B45CAB">
        <w:rPr>
          <w:b/>
          <w:bCs/>
          <w:sz w:val="24"/>
          <w:szCs w:val="24"/>
        </w:rPr>
        <w:t xml:space="preserve"> </w:t>
      </w:r>
      <w:r w:rsidRPr="00B45CAB">
        <w:rPr>
          <w:b/>
          <w:bCs/>
          <w:sz w:val="24"/>
          <w:szCs w:val="24"/>
        </w:rPr>
        <w:t>AGEND</w:t>
      </w:r>
      <w:r w:rsidR="006C1333">
        <w:rPr>
          <w:b/>
          <w:bCs/>
          <w:sz w:val="24"/>
          <w:szCs w:val="24"/>
        </w:rPr>
        <w:t>A</w:t>
      </w:r>
    </w:p>
    <w:p w14:paraId="618CD211" w14:textId="700317DC" w:rsidR="006F3140" w:rsidRPr="00B45CAB" w:rsidRDefault="00506E23" w:rsidP="006C13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 16</w:t>
      </w:r>
      <w:r w:rsidR="003B6B52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proofErr w:type="gramStart"/>
      <w:r w:rsidR="00C0228C">
        <w:rPr>
          <w:b/>
          <w:bCs/>
          <w:sz w:val="24"/>
          <w:szCs w:val="24"/>
        </w:rPr>
        <w:t>2026</w:t>
      </w:r>
      <w:proofErr w:type="gramEnd"/>
      <w:r w:rsidR="003B6B52">
        <w:rPr>
          <w:b/>
          <w:bCs/>
          <w:sz w:val="24"/>
          <w:szCs w:val="24"/>
        </w:rPr>
        <w:t xml:space="preserve"> </w:t>
      </w:r>
      <w:r w:rsidR="006F3140" w:rsidRPr="00B45CAB">
        <w:rPr>
          <w:b/>
          <w:bCs/>
          <w:sz w:val="24"/>
          <w:szCs w:val="24"/>
        </w:rPr>
        <w:t>6:30 p.m., Clubhouse</w:t>
      </w:r>
    </w:p>
    <w:p w14:paraId="544E63EE" w14:textId="0E03C106" w:rsidR="002300C6" w:rsidRPr="00B45CAB" w:rsidRDefault="00F605EA">
      <w:pPr>
        <w:rPr>
          <w:b/>
          <w:bCs/>
          <w:sz w:val="24"/>
          <w:szCs w:val="24"/>
        </w:rPr>
      </w:pPr>
      <w:r w:rsidRPr="00B45CAB">
        <w:rPr>
          <w:b/>
          <w:bCs/>
          <w:sz w:val="24"/>
          <w:szCs w:val="24"/>
        </w:rPr>
        <w:t>Board Members:</w:t>
      </w:r>
    </w:p>
    <w:p w14:paraId="47A81070" w14:textId="32204AF0" w:rsidR="00F605EA" w:rsidRPr="00B45CAB" w:rsidRDefault="00F605EA">
      <w:r w:rsidRPr="00B45CAB">
        <w:t xml:space="preserve">President: </w:t>
      </w:r>
      <w:r w:rsidRPr="00B45CAB">
        <w:tab/>
      </w:r>
      <w:r w:rsidRPr="00B45CAB">
        <w:tab/>
      </w:r>
      <w:r w:rsidR="00994AC3">
        <w:tab/>
      </w:r>
      <w:r w:rsidRPr="00B45CAB">
        <w:t>Adam Duane</w:t>
      </w:r>
    </w:p>
    <w:p w14:paraId="7AAC6786" w14:textId="21929350" w:rsidR="00F605EA" w:rsidRPr="00B45CAB" w:rsidRDefault="00F605EA">
      <w:r w:rsidRPr="00B45CAB">
        <w:t>Vice President:</w:t>
      </w:r>
      <w:r w:rsidRPr="00B45CAB">
        <w:tab/>
      </w:r>
      <w:r w:rsidRPr="00B45CAB">
        <w:tab/>
      </w:r>
      <w:r w:rsidR="00994AC3">
        <w:tab/>
      </w:r>
      <w:r w:rsidRPr="00B45CAB">
        <w:t>Cindy Mosley</w:t>
      </w:r>
      <w:r w:rsidR="00994AC3">
        <w:tab/>
      </w:r>
    </w:p>
    <w:p w14:paraId="4326A44F" w14:textId="1D4EC917" w:rsidR="00F605EA" w:rsidRPr="00B45CAB" w:rsidRDefault="00F605EA">
      <w:r w:rsidRPr="00B45CAB">
        <w:t>Treasurer:</w:t>
      </w:r>
      <w:r w:rsidRPr="00B45CAB">
        <w:tab/>
      </w:r>
      <w:r w:rsidRPr="00B45CAB">
        <w:tab/>
      </w:r>
      <w:r w:rsidR="0070156E">
        <w:tab/>
      </w:r>
      <w:r w:rsidRPr="00B45CAB">
        <w:t>Terri Stewart</w:t>
      </w:r>
    </w:p>
    <w:p w14:paraId="6FFD0930" w14:textId="32DB2CB4" w:rsidR="00F605EA" w:rsidRPr="00B45CAB" w:rsidRDefault="00F605EA">
      <w:r w:rsidRPr="00B45CAB">
        <w:t>Secretary:</w:t>
      </w:r>
      <w:r w:rsidRPr="00B45CAB">
        <w:tab/>
      </w:r>
      <w:r w:rsidRPr="00B45CAB">
        <w:tab/>
      </w:r>
      <w:r w:rsidR="0070156E">
        <w:tab/>
      </w:r>
      <w:r w:rsidRPr="00B45CAB">
        <w:t>Le’Ticia Franks</w:t>
      </w:r>
    </w:p>
    <w:p w14:paraId="2CE10508" w14:textId="16A77FB6" w:rsidR="00F605EA" w:rsidRDefault="00F605EA" w:rsidP="00EE74A2">
      <w:pPr>
        <w:spacing w:line="480" w:lineRule="auto"/>
      </w:pPr>
      <w:r w:rsidRPr="00B45CAB">
        <w:t>Facilities/Architectural:</w:t>
      </w:r>
      <w:r w:rsidR="0070156E">
        <w:tab/>
      </w:r>
      <w:r w:rsidRPr="00B45CAB">
        <w:t>John Phillips</w:t>
      </w:r>
    </w:p>
    <w:p w14:paraId="650A121E" w14:textId="2C8D5762" w:rsidR="00A2043C" w:rsidRPr="00955E62" w:rsidRDefault="006D00F4" w:rsidP="00955E62">
      <w:pPr>
        <w:spacing w:line="360" w:lineRule="auto"/>
      </w:pPr>
      <w:r w:rsidRPr="00B45CAB">
        <w:rPr>
          <w:b/>
          <w:bCs/>
        </w:rPr>
        <w:t xml:space="preserve">Meeting </w:t>
      </w:r>
      <w:r w:rsidR="00C04180" w:rsidRPr="00B45CAB">
        <w:rPr>
          <w:b/>
          <w:bCs/>
        </w:rPr>
        <w:t>called</w:t>
      </w:r>
      <w:r w:rsidRPr="00B45CAB">
        <w:rPr>
          <w:b/>
          <w:bCs/>
        </w:rPr>
        <w:t xml:space="preserve"> </w:t>
      </w:r>
      <w:r w:rsidR="00C04180">
        <w:rPr>
          <w:b/>
          <w:bCs/>
        </w:rPr>
        <w:t xml:space="preserve">to </w:t>
      </w:r>
      <w:r w:rsidRPr="00B45CAB">
        <w:rPr>
          <w:b/>
          <w:bCs/>
        </w:rPr>
        <w:t>order</w:t>
      </w:r>
      <w:r w:rsidRPr="00B45CAB">
        <w:t>: 6:3</w:t>
      </w:r>
      <w:r w:rsidR="00506E23">
        <w:t>2</w:t>
      </w:r>
      <w:r w:rsidR="00985146">
        <w:t xml:space="preserve"> </w:t>
      </w:r>
      <w:r w:rsidR="00955E62" w:rsidRPr="00B45CAB">
        <w:t>p.m.</w:t>
      </w:r>
    </w:p>
    <w:p w14:paraId="26F8E46B" w14:textId="44531B22" w:rsidR="00F605EA" w:rsidRPr="00B45CAB" w:rsidRDefault="00955E62">
      <w:r w:rsidRPr="00B45CAB">
        <w:rPr>
          <w:b/>
          <w:bCs/>
        </w:rPr>
        <w:t xml:space="preserve">Reading </w:t>
      </w:r>
      <w:r>
        <w:rPr>
          <w:b/>
          <w:bCs/>
        </w:rPr>
        <w:t>of</w:t>
      </w:r>
      <w:r w:rsidR="009B6674">
        <w:rPr>
          <w:b/>
          <w:bCs/>
        </w:rPr>
        <w:t xml:space="preserve"> </w:t>
      </w:r>
      <w:r w:rsidR="00F605EA" w:rsidRPr="00B45CAB">
        <w:rPr>
          <w:b/>
          <w:bCs/>
        </w:rPr>
        <w:t>Minutes</w:t>
      </w:r>
      <w:proofErr w:type="gramStart"/>
      <w:r w:rsidR="00F605EA" w:rsidRPr="00B45CAB">
        <w:rPr>
          <w:b/>
          <w:bCs/>
        </w:rPr>
        <w:t xml:space="preserve">: </w:t>
      </w:r>
      <w:r w:rsidR="000C3CCD" w:rsidRPr="00B45CAB">
        <w:rPr>
          <w:b/>
          <w:bCs/>
        </w:rPr>
        <w:t xml:space="preserve"> </w:t>
      </w:r>
      <w:r>
        <w:t>6</w:t>
      </w:r>
      <w:proofErr w:type="gramEnd"/>
      <w:r>
        <w:t>:3</w:t>
      </w:r>
      <w:r w:rsidR="00506E23">
        <w:t>3</w:t>
      </w:r>
      <w:r>
        <w:t xml:space="preserve"> p.m.,</w:t>
      </w:r>
      <w:r w:rsidR="00C80548">
        <w:t xml:space="preserve"> Le’Ticia</w:t>
      </w:r>
    </w:p>
    <w:p w14:paraId="4A1FD5CD" w14:textId="75C77557" w:rsidR="000C3CCD" w:rsidRPr="00B45CAB" w:rsidRDefault="00F605EA">
      <w:r w:rsidRPr="00B45CAB">
        <w:tab/>
        <w:t>Motion to approve</w:t>
      </w:r>
    </w:p>
    <w:p w14:paraId="7BBA3D01" w14:textId="1C5D3D5D" w:rsidR="009D25C6" w:rsidRPr="00B45CAB" w:rsidRDefault="009D25C6" w:rsidP="009D25C6">
      <w:pPr>
        <w:pStyle w:val="ListParagraph"/>
        <w:numPr>
          <w:ilvl w:val="0"/>
          <w:numId w:val="7"/>
        </w:numPr>
      </w:pPr>
      <w:r w:rsidRPr="00B45CAB">
        <w:t>1</w:t>
      </w:r>
      <w:r w:rsidRPr="00B45CAB">
        <w:rPr>
          <w:vertAlign w:val="superscript"/>
        </w:rPr>
        <w:t>st</w:t>
      </w:r>
      <w:r w:rsidRPr="00B45CAB">
        <w:t xml:space="preserve">- </w:t>
      </w:r>
      <w:r w:rsidR="00506E23">
        <w:t>Terri</w:t>
      </w:r>
    </w:p>
    <w:p w14:paraId="4BC584C9" w14:textId="7060E72D" w:rsidR="009D25C6" w:rsidRPr="00B45CAB" w:rsidRDefault="009D25C6" w:rsidP="009D25C6">
      <w:pPr>
        <w:pStyle w:val="ListParagraph"/>
        <w:numPr>
          <w:ilvl w:val="0"/>
          <w:numId w:val="7"/>
        </w:numPr>
      </w:pPr>
      <w:r w:rsidRPr="00B45CAB">
        <w:t>2</w:t>
      </w:r>
      <w:r w:rsidRPr="00B45CAB">
        <w:rPr>
          <w:vertAlign w:val="superscript"/>
        </w:rPr>
        <w:t>nd</w:t>
      </w:r>
      <w:r w:rsidRPr="00B45CAB">
        <w:t xml:space="preserve">- </w:t>
      </w:r>
      <w:r w:rsidR="00506E23">
        <w:t>Adam</w:t>
      </w:r>
    </w:p>
    <w:p w14:paraId="39E3FF7C" w14:textId="7B11C6C8" w:rsidR="00745185" w:rsidRPr="00B45CAB" w:rsidRDefault="00745185">
      <w:r w:rsidRPr="00B45CAB">
        <w:rPr>
          <w:b/>
          <w:bCs/>
        </w:rPr>
        <w:t>Financial Report</w:t>
      </w:r>
      <w:r w:rsidR="00C04180" w:rsidRPr="00B45CAB">
        <w:rPr>
          <w:b/>
          <w:bCs/>
        </w:rPr>
        <w:t>:</w:t>
      </w:r>
      <w:r w:rsidR="00C04180">
        <w:rPr>
          <w:b/>
          <w:bCs/>
        </w:rPr>
        <w:t xml:space="preserve"> </w:t>
      </w:r>
      <w:r w:rsidR="00C04180" w:rsidRPr="00C04180">
        <w:t>6</w:t>
      </w:r>
      <w:r w:rsidR="00955E62" w:rsidRPr="00955E62">
        <w:t>:</w:t>
      </w:r>
      <w:r w:rsidR="00985146">
        <w:t>3</w:t>
      </w:r>
      <w:r w:rsidR="00506E23">
        <w:t>5</w:t>
      </w:r>
      <w:r w:rsidR="003E3AC5">
        <w:t xml:space="preserve"> </w:t>
      </w:r>
      <w:r w:rsidR="00955E62" w:rsidRPr="00955E62">
        <w:t>p.m.</w:t>
      </w:r>
      <w:r w:rsidR="00955E62">
        <w:rPr>
          <w:b/>
          <w:bCs/>
        </w:rPr>
        <w:t xml:space="preserve">, </w:t>
      </w:r>
      <w:r w:rsidR="00EE3EEE">
        <w:t>Sandy</w:t>
      </w:r>
    </w:p>
    <w:p w14:paraId="1B802D38" w14:textId="13248CD8" w:rsidR="00227627" w:rsidRPr="00B45CAB" w:rsidRDefault="000C3CCD">
      <w:r w:rsidRPr="00B45CAB">
        <w:tab/>
        <w:t>Motion to approve</w:t>
      </w:r>
      <w:r w:rsidR="006D00F4" w:rsidRPr="00B45CAB">
        <w:t xml:space="preserve"> </w:t>
      </w:r>
    </w:p>
    <w:p w14:paraId="5CDAEDE6" w14:textId="6012B14C" w:rsidR="00650FFD" w:rsidRPr="00B45CAB" w:rsidRDefault="00350716" w:rsidP="00650FFD">
      <w:pPr>
        <w:pStyle w:val="ListParagraph"/>
        <w:numPr>
          <w:ilvl w:val="0"/>
          <w:numId w:val="7"/>
        </w:numPr>
      </w:pPr>
      <w:r w:rsidRPr="00B45CAB">
        <w:t>1</w:t>
      </w:r>
      <w:r w:rsidRPr="00B45CAB">
        <w:rPr>
          <w:vertAlign w:val="superscript"/>
        </w:rPr>
        <w:t>st</w:t>
      </w:r>
      <w:r w:rsidRPr="00B45CAB">
        <w:t>-</w:t>
      </w:r>
      <w:r w:rsidR="00EE3EEE">
        <w:t xml:space="preserve"> </w:t>
      </w:r>
      <w:proofErr w:type="spellStart"/>
      <w:r w:rsidR="00506E23">
        <w:t>Le’Ticia</w:t>
      </w:r>
      <w:proofErr w:type="spellEnd"/>
    </w:p>
    <w:p w14:paraId="57A1812C" w14:textId="7A83C0DE" w:rsidR="00350716" w:rsidRPr="00B45CAB" w:rsidRDefault="00350716" w:rsidP="00350716">
      <w:pPr>
        <w:pStyle w:val="ListParagraph"/>
        <w:numPr>
          <w:ilvl w:val="0"/>
          <w:numId w:val="9"/>
        </w:numPr>
      </w:pPr>
      <w:r w:rsidRPr="00B45CAB">
        <w:t>2</w:t>
      </w:r>
      <w:r w:rsidRPr="00B45CAB">
        <w:rPr>
          <w:vertAlign w:val="superscript"/>
        </w:rPr>
        <w:t>nd</w:t>
      </w:r>
      <w:r w:rsidRPr="00B45CAB">
        <w:t>-</w:t>
      </w:r>
      <w:r w:rsidR="00EE3EEE">
        <w:t xml:space="preserve"> </w:t>
      </w:r>
      <w:r w:rsidR="00506E23">
        <w:t>Kim</w:t>
      </w:r>
    </w:p>
    <w:p w14:paraId="6246957D" w14:textId="7B77356B" w:rsidR="00227627" w:rsidRDefault="00227627">
      <w:pPr>
        <w:rPr>
          <w:b/>
          <w:bCs/>
        </w:rPr>
      </w:pPr>
      <w:r w:rsidRPr="00364EB3">
        <w:rPr>
          <w:b/>
          <w:bCs/>
        </w:rPr>
        <w:t>Old Business</w:t>
      </w:r>
    </w:p>
    <w:p w14:paraId="06F1C563" w14:textId="77777777" w:rsidR="00553AE4" w:rsidRPr="000B547E" w:rsidRDefault="00553AE4" w:rsidP="00553AE4">
      <w:pPr>
        <w:pStyle w:val="ListParagraph"/>
        <w:numPr>
          <w:ilvl w:val="0"/>
          <w:numId w:val="31"/>
        </w:numPr>
        <w:rPr>
          <w:b/>
          <w:bCs/>
        </w:rPr>
      </w:pPr>
      <w:r w:rsidRPr="000B547E">
        <w:rPr>
          <w:b/>
          <w:bCs/>
        </w:rPr>
        <w:t>Leash Law for Blue Springs</w:t>
      </w:r>
    </w:p>
    <w:p w14:paraId="042E0923" w14:textId="77777777" w:rsidR="00553AE4" w:rsidRPr="00E13D6F" w:rsidRDefault="00553AE4" w:rsidP="00553AE4">
      <w:pPr>
        <w:pStyle w:val="ListParagraph"/>
        <w:numPr>
          <w:ilvl w:val="1"/>
          <w:numId w:val="31"/>
        </w:numPr>
        <w:rPr>
          <w:b/>
          <w:bCs/>
        </w:rPr>
      </w:pPr>
      <w:r>
        <w:t>Requires dogs to be always leashed or contained securely.</w:t>
      </w:r>
    </w:p>
    <w:p w14:paraId="75213098" w14:textId="77777777" w:rsidR="00553AE4" w:rsidRPr="00E13D6F" w:rsidRDefault="00553AE4" w:rsidP="00553AE4">
      <w:pPr>
        <w:pStyle w:val="ListParagraph"/>
        <w:numPr>
          <w:ilvl w:val="2"/>
          <w:numId w:val="31"/>
        </w:numPr>
        <w:rPr>
          <w:b/>
          <w:bCs/>
          <w:i/>
          <w:iCs/>
        </w:rPr>
      </w:pPr>
      <w:r w:rsidRPr="00E13D6F">
        <w:rPr>
          <w:b/>
          <w:bCs/>
          <w:i/>
          <w:iCs/>
        </w:rPr>
        <w:t>Do not place your dog in a fenced area that is defective and</w:t>
      </w:r>
      <w:r>
        <w:rPr>
          <w:b/>
          <w:bCs/>
          <w:i/>
          <w:iCs/>
        </w:rPr>
        <w:t>/or</w:t>
      </w:r>
      <w:r w:rsidRPr="00E13D6F">
        <w:rPr>
          <w:b/>
          <w:bCs/>
          <w:i/>
          <w:iCs/>
        </w:rPr>
        <w:t xml:space="preserve"> falling apart.</w:t>
      </w:r>
    </w:p>
    <w:p w14:paraId="15522FDB" w14:textId="77777777" w:rsidR="00553AE4" w:rsidRPr="003E181D" w:rsidRDefault="00553AE4" w:rsidP="00553AE4">
      <w:pPr>
        <w:pStyle w:val="ListParagraph"/>
        <w:numPr>
          <w:ilvl w:val="1"/>
          <w:numId w:val="31"/>
        </w:numPr>
        <w:rPr>
          <w:b/>
          <w:bCs/>
        </w:rPr>
      </w:pPr>
      <w:r>
        <w:t>Please call animal control if you see any loose dogs roaming the neighborhood (816)228-0149.</w:t>
      </w:r>
    </w:p>
    <w:p w14:paraId="3A1EC575" w14:textId="77777777" w:rsidR="00553AE4" w:rsidRPr="001959A2" w:rsidRDefault="00553AE4" w:rsidP="00553AE4">
      <w:pPr>
        <w:pStyle w:val="ListParagraph"/>
        <w:numPr>
          <w:ilvl w:val="0"/>
          <w:numId w:val="31"/>
        </w:numPr>
        <w:rPr>
          <w:b/>
          <w:bCs/>
        </w:rPr>
      </w:pPr>
      <w:r w:rsidRPr="001959A2">
        <w:rPr>
          <w:b/>
          <w:bCs/>
        </w:rPr>
        <w:t>Pool Opening Delay</w:t>
      </w:r>
    </w:p>
    <w:p w14:paraId="4989E003" w14:textId="77777777" w:rsidR="00553AE4" w:rsidRPr="002B557D" w:rsidRDefault="00553AE4" w:rsidP="00553AE4">
      <w:pPr>
        <w:pStyle w:val="ListParagraph"/>
        <w:numPr>
          <w:ilvl w:val="1"/>
          <w:numId w:val="31"/>
        </w:numPr>
        <w:rPr>
          <w:b/>
          <w:bCs/>
        </w:rPr>
      </w:pPr>
      <w:r>
        <w:t xml:space="preserve">The weather prevented some planned pool repairs which will delay the scheduled opening this season. </w:t>
      </w:r>
    </w:p>
    <w:p w14:paraId="53C35457" w14:textId="77777777" w:rsidR="00553AE4" w:rsidRPr="00E14BD0" w:rsidRDefault="00553AE4" w:rsidP="00553AE4">
      <w:pPr>
        <w:pStyle w:val="ListParagraph"/>
        <w:numPr>
          <w:ilvl w:val="1"/>
          <w:numId w:val="31"/>
        </w:numPr>
      </w:pPr>
      <w:r>
        <w:rPr>
          <w:rFonts w:ascii="Aptos" w:hAnsi="Aptos"/>
        </w:rPr>
        <w:t xml:space="preserve">Please </w:t>
      </w:r>
      <w:r w:rsidRPr="00E14BD0">
        <w:rPr>
          <w:rFonts w:ascii="Aptos" w:hAnsi="Aptos"/>
        </w:rPr>
        <w:t xml:space="preserve">contact Area Real Estate if you have any questions or issues with your pool card. </w:t>
      </w:r>
    </w:p>
    <w:p w14:paraId="08D778D6" w14:textId="77777777" w:rsidR="00553AE4" w:rsidRDefault="00553AE4">
      <w:pPr>
        <w:rPr>
          <w:b/>
          <w:bCs/>
        </w:rPr>
      </w:pPr>
      <w:r>
        <w:rPr>
          <w:b/>
          <w:bCs/>
        </w:rPr>
        <w:br w:type="page"/>
      </w:r>
    </w:p>
    <w:p w14:paraId="0DA5466C" w14:textId="2EA19B81" w:rsidR="00BA267C" w:rsidRDefault="00BA267C" w:rsidP="00E7553C">
      <w:pPr>
        <w:rPr>
          <w:b/>
          <w:bCs/>
        </w:rPr>
      </w:pPr>
      <w:r>
        <w:rPr>
          <w:b/>
          <w:bCs/>
        </w:rPr>
        <w:lastRenderedPageBreak/>
        <w:t>New Business</w:t>
      </w:r>
    </w:p>
    <w:p w14:paraId="3741C221" w14:textId="33A19851" w:rsidR="00553AE4" w:rsidRDefault="00553AE4" w:rsidP="00553AE4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June Newsletter will be coming soon focusing on:</w:t>
      </w:r>
    </w:p>
    <w:p w14:paraId="082C82C6" w14:textId="21BB7844" w:rsidR="00553AE4" w:rsidRPr="00553AE4" w:rsidRDefault="00553AE4" w:rsidP="00553AE4">
      <w:pPr>
        <w:pStyle w:val="ListParagraph"/>
        <w:numPr>
          <w:ilvl w:val="1"/>
          <w:numId w:val="31"/>
        </w:numPr>
        <w:rPr>
          <w:b/>
          <w:bCs/>
        </w:rPr>
      </w:pPr>
      <w:r>
        <w:t>Neighborhood crime watch follow-up</w:t>
      </w:r>
    </w:p>
    <w:p w14:paraId="4932E6C3" w14:textId="76287EE3" w:rsidR="00553AE4" w:rsidRPr="00553AE4" w:rsidRDefault="00553AE4" w:rsidP="00553AE4">
      <w:pPr>
        <w:pStyle w:val="ListParagraph"/>
        <w:numPr>
          <w:ilvl w:val="2"/>
          <w:numId w:val="31"/>
        </w:numPr>
        <w:rPr>
          <w:b/>
          <w:bCs/>
        </w:rPr>
      </w:pPr>
      <w:r>
        <w:t>Importance of getting to know who your neighbors are and keeping good rapport.</w:t>
      </w:r>
    </w:p>
    <w:p w14:paraId="4F82CA73" w14:textId="6F237ED9" w:rsidR="00553AE4" w:rsidRPr="00553AE4" w:rsidRDefault="00553AE4" w:rsidP="00553AE4">
      <w:pPr>
        <w:pStyle w:val="ListParagraph"/>
        <w:numPr>
          <w:ilvl w:val="1"/>
          <w:numId w:val="31"/>
        </w:numPr>
        <w:rPr>
          <w:b/>
          <w:bCs/>
        </w:rPr>
      </w:pPr>
      <w:r>
        <w:t>Bike riders continue to be an issue</w:t>
      </w:r>
    </w:p>
    <w:p w14:paraId="32090EBF" w14:textId="71534088" w:rsidR="00553AE4" w:rsidRPr="00553AE4" w:rsidRDefault="00553AE4" w:rsidP="00553AE4">
      <w:pPr>
        <w:pStyle w:val="ListParagraph"/>
        <w:numPr>
          <w:ilvl w:val="2"/>
          <w:numId w:val="31"/>
        </w:numPr>
        <w:rPr>
          <w:b/>
          <w:bCs/>
        </w:rPr>
      </w:pPr>
      <w:r>
        <w:t>No motorized bike/vehicles are allowed in common areas.</w:t>
      </w:r>
    </w:p>
    <w:p w14:paraId="2C6DA69C" w14:textId="6A0B4E2B" w:rsidR="00553AE4" w:rsidRDefault="00553AE4" w:rsidP="00553AE4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The Pool is now open</w:t>
      </w:r>
    </w:p>
    <w:p w14:paraId="7DBA7244" w14:textId="4D54B718" w:rsidR="00593FB9" w:rsidRPr="00593FB9" w:rsidRDefault="00593FB9" w:rsidP="00593FB9">
      <w:pPr>
        <w:pStyle w:val="ListParagraph"/>
        <w:numPr>
          <w:ilvl w:val="1"/>
          <w:numId w:val="31"/>
        </w:numPr>
        <w:rPr>
          <w:b/>
          <w:bCs/>
        </w:rPr>
      </w:pPr>
      <w:r>
        <w:t>Must be at least 16 years old to come to pool alone</w:t>
      </w:r>
    </w:p>
    <w:p w14:paraId="2E3306C7" w14:textId="1FB9AE5E" w:rsidR="00593FB9" w:rsidRPr="00593FB9" w:rsidRDefault="00593FB9" w:rsidP="00593FB9">
      <w:pPr>
        <w:pStyle w:val="ListParagraph"/>
        <w:numPr>
          <w:ilvl w:val="1"/>
          <w:numId w:val="31"/>
        </w:numPr>
        <w:rPr>
          <w:b/>
          <w:bCs/>
        </w:rPr>
      </w:pPr>
      <w:r>
        <w:t xml:space="preserve">DO NOT share your pool key with anyone. Violators will be banned from the season. </w:t>
      </w:r>
    </w:p>
    <w:p w14:paraId="407951D4" w14:textId="1C687DD7" w:rsidR="00593FB9" w:rsidRDefault="00593FB9" w:rsidP="00593FB9">
      <w:pPr>
        <w:pStyle w:val="ListParagraph"/>
        <w:numPr>
          <w:ilvl w:val="1"/>
          <w:numId w:val="31"/>
        </w:numPr>
        <w:rPr>
          <w:b/>
          <w:bCs/>
        </w:rPr>
      </w:pPr>
      <w:r>
        <w:t xml:space="preserve">DO NOT use or play with pool phone. This phone is for </w:t>
      </w:r>
      <w:r w:rsidRPr="00593FB9">
        <w:rPr>
          <w:b/>
          <w:bCs/>
        </w:rPr>
        <w:t>EMERGENCIES</w:t>
      </w:r>
      <w:r>
        <w:t xml:space="preserve"> </w:t>
      </w:r>
      <w:r w:rsidRPr="00593FB9">
        <w:rPr>
          <w:b/>
          <w:bCs/>
        </w:rPr>
        <w:t>ONLY</w:t>
      </w:r>
    </w:p>
    <w:p w14:paraId="4185B3DC" w14:textId="167DDAAA" w:rsidR="00593FB9" w:rsidRDefault="00593FB9" w:rsidP="00593FB9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Fourth of July clean up</w:t>
      </w:r>
    </w:p>
    <w:p w14:paraId="5E13538F" w14:textId="26B8652C" w:rsidR="00593FB9" w:rsidRPr="00593FB9" w:rsidRDefault="00593FB9" w:rsidP="00593FB9">
      <w:pPr>
        <w:pStyle w:val="ListParagraph"/>
        <w:numPr>
          <w:ilvl w:val="1"/>
          <w:numId w:val="31"/>
        </w:numPr>
        <w:rPr>
          <w:b/>
          <w:bCs/>
        </w:rPr>
      </w:pPr>
      <w:r>
        <w:t xml:space="preserve">Fireworks are </w:t>
      </w:r>
      <w:r w:rsidRPr="00593FB9">
        <w:rPr>
          <w:b/>
          <w:bCs/>
        </w:rPr>
        <w:t>NOT</w:t>
      </w:r>
      <w:r>
        <w:t xml:space="preserve"> permitted in the clubhouse parking lot </w:t>
      </w:r>
      <w:r w:rsidRPr="00593FB9">
        <w:rPr>
          <w:b/>
          <w:bCs/>
        </w:rPr>
        <w:t>OR</w:t>
      </w:r>
      <w:r>
        <w:t xml:space="preserve"> common areas.</w:t>
      </w:r>
    </w:p>
    <w:p w14:paraId="37559ACA" w14:textId="02A462DC" w:rsidR="00593FB9" w:rsidRPr="00593FB9" w:rsidRDefault="00593FB9" w:rsidP="00593FB9">
      <w:pPr>
        <w:pStyle w:val="ListParagraph"/>
        <w:numPr>
          <w:ilvl w:val="1"/>
          <w:numId w:val="31"/>
        </w:numPr>
        <w:rPr>
          <w:b/>
          <w:bCs/>
        </w:rPr>
      </w:pPr>
      <w:r>
        <w:t xml:space="preserve">Please responsibly clean up your firework trash, as well as any trash that transfers to your </w:t>
      </w:r>
      <w:proofErr w:type="gramStart"/>
      <w:r>
        <w:t>neighbors</w:t>
      </w:r>
      <w:proofErr w:type="gramEnd"/>
      <w:r>
        <w:t xml:space="preserve"> yard. </w:t>
      </w:r>
    </w:p>
    <w:p w14:paraId="0F4550F0" w14:textId="74E844D3" w:rsidR="00466FA7" w:rsidRDefault="00F52DBB" w:rsidP="00E7553C">
      <w:pPr>
        <w:rPr>
          <w:b/>
          <w:bCs/>
        </w:rPr>
      </w:pPr>
      <w:r w:rsidRPr="00E7553C">
        <w:rPr>
          <w:b/>
          <w:bCs/>
        </w:rPr>
        <w:t>O</w:t>
      </w:r>
      <w:r w:rsidR="00466FA7" w:rsidRPr="00E7553C">
        <w:rPr>
          <w:b/>
          <w:bCs/>
        </w:rPr>
        <w:t>ther Business</w:t>
      </w:r>
    </w:p>
    <w:p w14:paraId="16A88A70" w14:textId="07D16F2E" w:rsidR="00D70F23" w:rsidRPr="000B547E" w:rsidRDefault="00F45D96" w:rsidP="002F07CA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Outstanding Dues and Fees:</w:t>
      </w:r>
    </w:p>
    <w:p w14:paraId="6F16C1C0" w14:textId="1E6ECB87" w:rsidR="00D91263" w:rsidRPr="00E871B4" w:rsidRDefault="00D91263" w:rsidP="00D91263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t>If you are delinquent with any dues, fees or fines, please contact Area Real Estate to make payment arrangements to bring your account current.</w:t>
      </w:r>
    </w:p>
    <w:p w14:paraId="397FB24E" w14:textId="77777777" w:rsidR="00D91263" w:rsidRDefault="00D91263" w:rsidP="00D91263">
      <w:pPr>
        <w:pStyle w:val="ListParagraph"/>
        <w:numPr>
          <w:ilvl w:val="1"/>
          <w:numId w:val="6"/>
        </w:numPr>
        <w:rPr>
          <w:b/>
          <w:bCs/>
          <w:i/>
          <w:iCs/>
        </w:rPr>
      </w:pPr>
      <w:r>
        <w:t xml:space="preserve">The HOA currently accepts Zelle, check, cashier’s check, money orders, and credit/debit cards for HOA dues, fees and fines. </w:t>
      </w:r>
      <w:r w:rsidRPr="00CE3BB5">
        <w:rPr>
          <w:b/>
          <w:bCs/>
          <w:i/>
          <w:iCs/>
        </w:rPr>
        <w:t>A 3% fee applies to credit/debit card transactions.</w:t>
      </w:r>
    </w:p>
    <w:p w14:paraId="1C53CBEF" w14:textId="6C5413FE" w:rsidR="00E871B4" w:rsidRPr="003C2A28" w:rsidRDefault="00D91263" w:rsidP="009A63B8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 w:rsidRPr="00E871B4">
        <w:rPr>
          <w:b/>
          <w:bCs/>
        </w:rPr>
        <w:t>Our contact information:</w:t>
      </w:r>
      <w:r>
        <w:t xml:space="preserve"> 816-797-0112, </w:t>
      </w:r>
      <w:hyperlink r:id="rId8" w:history="1">
        <w:r w:rsidRPr="008C33AA">
          <w:rPr>
            <w:rStyle w:val="Hyperlink"/>
          </w:rPr>
          <w:t>www.sherwoodvillagehoa.com</w:t>
        </w:r>
      </w:hyperlink>
      <w:r>
        <w:t xml:space="preserve">, </w:t>
      </w:r>
      <w:hyperlink r:id="rId9" w:history="1">
        <w:r w:rsidRPr="00E871B4">
          <w:rPr>
            <w:rStyle w:val="Hyperlink"/>
          </w:rPr>
          <w:t>arearealestate@hotmail.com</w:t>
        </w:r>
      </w:hyperlink>
    </w:p>
    <w:p w14:paraId="5DFFA1E6" w14:textId="377E25ED" w:rsidR="009A63B8" w:rsidRDefault="009A63B8" w:rsidP="009A63B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Sherwood Village Rental</w:t>
      </w:r>
      <w:r w:rsidR="00D91263">
        <w:rPr>
          <w:b/>
          <w:bCs/>
          <w:sz w:val="24"/>
          <w:szCs w:val="24"/>
        </w:rPr>
        <w:t>s</w:t>
      </w:r>
    </w:p>
    <w:p w14:paraId="4B439CE5" w14:textId="77777777" w:rsidR="00077F40" w:rsidRDefault="00077F40" w:rsidP="009A63B8">
      <w:pPr>
        <w:rPr>
          <w:b/>
          <w:bCs/>
          <w:sz w:val="24"/>
          <w:szCs w:val="24"/>
        </w:rPr>
      </w:pPr>
    </w:p>
    <w:p w14:paraId="4EBE2248" w14:textId="0A520E20" w:rsidR="003E6240" w:rsidRPr="002919E9" w:rsidRDefault="005B00C7" w:rsidP="002919E9">
      <w:pPr>
        <w:ind w:left="360"/>
        <w:rPr>
          <w:b/>
          <w:bCs/>
          <w:sz w:val="24"/>
          <w:szCs w:val="24"/>
        </w:rPr>
      </w:pPr>
      <w:r w:rsidRPr="002919E9">
        <w:rPr>
          <w:b/>
          <w:bCs/>
          <w:sz w:val="24"/>
          <w:szCs w:val="24"/>
        </w:rPr>
        <w:t>Meeting adjourned</w:t>
      </w:r>
      <w:r w:rsidR="00520378" w:rsidRPr="002919E9">
        <w:rPr>
          <w:b/>
          <w:bCs/>
          <w:sz w:val="24"/>
          <w:szCs w:val="24"/>
        </w:rPr>
        <w:t xml:space="preserve"> at </w:t>
      </w:r>
      <w:r w:rsidR="00077F40">
        <w:rPr>
          <w:b/>
          <w:bCs/>
          <w:sz w:val="24"/>
          <w:szCs w:val="24"/>
        </w:rPr>
        <w:t>6:56</w:t>
      </w:r>
      <w:r w:rsidR="003F6F97">
        <w:rPr>
          <w:b/>
          <w:bCs/>
          <w:sz w:val="24"/>
          <w:szCs w:val="24"/>
        </w:rPr>
        <w:t xml:space="preserve"> </w:t>
      </w:r>
      <w:r w:rsidR="003D1718" w:rsidRPr="002919E9">
        <w:rPr>
          <w:b/>
          <w:bCs/>
          <w:sz w:val="24"/>
          <w:szCs w:val="24"/>
        </w:rPr>
        <w:t>p.m.</w:t>
      </w:r>
    </w:p>
    <w:p w14:paraId="0CAE1A44" w14:textId="23C8A192" w:rsidR="00520378" w:rsidRPr="00020C79" w:rsidRDefault="00020C79" w:rsidP="00020C79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1</w:t>
      </w:r>
      <w:r w:rsidRPr="00020C7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</w:t>
      </w:r>
      <w:r w:rsidR="00077F40">
        <w:rPr>
          <w:sz w:val="24"/>
          <w:szCs w:val="24"/>
        </w:rPr>
        <w:t>Terri</w:t>
      </w:r>
    </w:p>
    <w:p w14:paraId="36DA0F56" w14:textId="01D88BD2" w:rsidR="00020C79" w:rsidRPr="00263563" w:rsidRDefault="00020C79" w:rsidP="00020C79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2</w:t>
      </w:r>
      <w:r w:rsidRPr="00020C7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446269">
        <w:rPr>
          <w:sz w:val="24"/>
          <w:szCs w:val="24"/>
        </w:rPr>
        <w:t>–</w:t>
      </w:r>
      <w:r w:rsidR="00F45D96">
        <w:rPr>
          <w:sz w:val="24"/>
          <w:szCs w:val="24"/>
        </w:rPr>
        <w:t>Sarah</w:t>
      </w:r>
    </w:p>
    <w:p w14:paraId="590B96DA" w14:textId="2C66C774" w:rsidR="008B4F8A" w:rsidRDefault="00FE7FDB" w:rsidP="005B00C7">
      <w:pPr>
        <w:rPr>
          <w:i/>
          <w:iCs/>
          <w:sz w:val="20"/>
          <w:szCs w:val="20"/>
        </w:rPr>
      </w:pPr>
      <w:r w:rsidRPr="00B45CAB">
        <w:rPr>
          <w:i/>
          <w:iCs/>
          <w:sz w:val="20"/>
          <w:szCs w:val="20"/>
        </w:rPr>
        <w:t>Sherwood Village HOA would like to thank all those that attended this meeting. We encourage all residents to attend the</w:t>
      </w:r>
      <w:r w:rsidR="00D145F8" w:rsidRPr="00B45CAB">
        <w:rPr>
          <w:i/>
          <w:iCs/>
          <w:sz w:val="20"/>
          <w:szCs w:val="20"/>
        </w:rPr>
        <w:t xml:space="preserve"> monthly HOA meetings</w:t>
      </w:r>
      <w:r w:rsidRPr="00B45CAB">
        <w:rPr>
          <w:i/>
          <w:iCs/>
          <w:sz w:val="20"/>
          <w:szCs w:val="20"/>
        </w:rPr>
        <w:t xml:space="preserve"> that are held every third Tuesday of the month at 6:30 p.m. Come share your thoughts and opinions, get to know your neighbors, and help make our neighborhood community a great place to live</w:t>
      </w:r>
      <w:r w:rsidR="00BC6B87">
        <w:rPr>
          <w:i/>
          <w:iCs/>
          <w:sz w:val="20"/>
          <w:szCs w:val="20"/>
        </w:rPr>
        <w:t>!</w:t>
      </w:r>
    </w:p>
    <w:p w14:paraId="24994A61" w14:textId="3831FC35" w:rsidR="00BC6B87" w:rsidRDefault="008B4F8A" w:rsidP="005B00C7">
      <w:pPr>
        <w:rPr>
          <w:i/>
          <w:iCs/>
          <w:sz w:val="20"/>
          <w:szCs w:val="20"/>
          <w:u w:val="single"/>
        </w:rPr>
      </w:pPr>
      <w:r>
        <w:rPr>
          <w:i/>
          <w:iCs/>
          <w:sz w:val="20"/>
          <w:szCs w:val="20"/>
        </w:rPr>
        <w:t xml:space="preserve">The Sherwood Village HOA meeting minutes can be found on </w:t>
      </w:r>
      <w:r w:rsidR="00BC6B87">
        <w:rPr>
          <w:i/>
          <w:iCs/>
          <w:sz w:val="20"/>
          <w:szCs w:val="20"/>
        </w:rPr>
        <w:t xml:space="preserve">the HOA website: </w:t>
      </w:r>
      <w:r w:rsidR="00A51CE1" w:rsidRPr="00BC6B87">
        <w:rPr>
          <w:i/>
          <w:iCs/>
          <w:sz w:val="20"/>
          <w:szCs w:val="20"/>
          <w:u w:val="single"/>
        </w:rPr>
        <w:t>SherwoodvillageHOA.com.</w:t>
      </w:r>
    </w:p>
    <w:p w14:paraId="0F19E747" w14:textId="6BDFD939" w:rsidR="00A51CE1" w:rsidRPr="00A51CE1" w:rsidRDefault="00A51CE1" w:rsidP="005B00C7">
      <w:pPr>
        <w:rPr>
          <w:i/>
          <w:iCs/>
          <w:sz w:val="24"/>
          <w:szCs w:val="24"/>
        </w:rPr>
      </w:pPr>
      <w:r w:rsidRPr="00A51CE1">
        <w:rPr>
          <w:i/>
          <w:iCs/>
          <w:sz w:val="24"/>
          <w:szCs w:val="24"/>
        </w:rPr>
        <w:t>Thank you!</w:t>
      </w:r>
    </w:p>
    <w:sectPr w:rsidR="00A51CE1" w:rsidRPr="00A51CE1" w:rsidSect="00B442F1">
      <w:footerReference w:type="default" r:id="rId10"/>
      <w:pgSz w:w="12240" w:h="15840"/>
      <w:pgMar w:top="1008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31F4" w14:textId="77777777" w:rsidR="00F8330C" w:rsidRDefault="00F8330C" w:rsidP="006D00F4">
      <w:pPr>
        <w:spacing w:after="0" w:line="240" w:lineRule="auto"/>
      </w:pPr>
      <w:r>
        <w:separator/>
      </w:r>
    </w:p>
  </w:endnote>
  <w:endnote w:type="continuationSeparator" w:id="0">
    <w:p w14:paraId="425549C1" w14:textId="77777777" w:rsidR="00F8330C" w:rsidRDefault="00F8330C" w:rsidP="006D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4786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33ED9" w14:textId="0844EE98" w:rsidR="006D00F4" w:rsidRDefault="006D00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E1AAEF" w14:textId="77777777" w:rsidR="006D00F4" w:rsidRDefault="006D0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FAB44" w14:textId="77777777" w:rsidR="00F8330C" w:rsidRDefault="00F8330C" w:rsidP="006D00F4">
      <w:pPr>
        <w:spacing w:after="0" w:line="240" w:lineRule="auto"/>
      </w:pPr>
      <w:r>
        <w:separator/>
      </w:r>
    </w:p>
  </w:footnote>
  <w:footnote w:type="continuationSeparator" w:id="0">
    <w:p w14:paraId="30140667" w14:textId="77777777" w:rsidR="00F8330C" w:rsidRDefault="00F8330C" w:rsidP="006D0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D492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E1852"/>
    <w:multiLevelType w:val="hybridMultilevel"/>
    <w:tmpl w:val="4E44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1190"/>
    <w:multiLevelType w:val="hybridMultilevel"/>
    <w:tmpl w:val="0B147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BB309D"/>
    <w:multiLevelType w:val="hybridMultilevel"/>
    <w:tmpl w:val="88D85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895651"/>
    <w:multiLevelType w:val="hybridMultilevel"/>
    <w:tmpl w:val="49A6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F42BE"/>
    <w:multiLevelType w:val="hybridMultilevel"/>
    <w:tmpl w:val="557E3A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A0738B"/>
    <w:multiLevelType w:val="hybridMultilevel"/>
    <w:tmpl w:val="EBFA5318"/>
    <w:lvl w:ilvl="0" w:tplc="040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7" w15:restartNumberingAfterBreak="0">
    <w:nsid w:val="27EF3170"/>
    <w:multiLevelType w:val="hybridMultilevel"/>
    <w:tmpl w:val="9BD2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D5ED8"/>
    <w:multiLevelType w:val="hybridMultilevel"/>
    <w:tmpl w:val="98903E82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9" w15:restartNumberingAfterBreak="0">
    <w:nsid w:val="2BC97CC5"/>
    <w:multiLevelType w:val="hybridMultilevel"/>
    <w:tmpl w:val="C9600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50A3B"/>
    <w:multiLevelType w:val="hybridMultilevel"/>
    <w:tmpl w:val="84260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02053B"/>
    <w:multiLevelType w:val="hybridMultilevel"/>
    <w:tmpl w:val="9B9C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56CAB"/>
    <w:multiLevelType w:val="hybridMultilevel"/>
    <w:tmpl w:val="3000F2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3501A6"/>
    <w:multiLevelType w:val="hybridMultilevel"/>
    <w:tmpl w:val="D7A09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580F6E"/>
    <w:multiLevelType w:val="hybridMultilevel"/>
    <w:tmpl w:val="FCCA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475AC"/>
    <w:multiLevelType w:val="hybridMultilevel"/>
    <w:tmpl w:val="4280762E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6" w15:restartNumberingAfterBreak="0">
    <w:nsid w:val="49950CB6"/>
    <w:multiLevelType w:val="hybridMultilevel"/>
    <w:tmpl w:val="90860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B37B62"/>
    <w:multiLevelType w:val="hybridMultilevel"/>
    <w:tmpl w:val="8E140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706C1"/>
    <w:multiLevelType w:val="hybridMultilevel"/>
    <w:tmpl w:val="7346C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297094"/>
    <w:multiLevelType w:val="hybridMultilevel"/>
    <w:tmpl w:val="7826A5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6B65386"/>
    <w:multiLevelType w:val="hybridMultilevel"/>
    <w:tmpl w:val="FC5874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CA32DF"/>
    <w:multiLevelType w:val="hybridMultilevel"/>
    <w:tmpl w:val="8EE208FA"/>
    <w:lvl w:ilvl="0" w:tplc="0409000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840" w:hanging="360"/>
      </w:pPr>
      <w:rPr>
        <w:rFonts w:ascii="Wingdings" w:hAnsi="Wingdings" w:hint="default"/>
      </w:rPr>
    </w:lvl>
  </w:abstractNum>
  <w:abstractNum w:abstractNumId="22" w15:restartNumberingAfterBreak="0">
    <w:nsid w:val="5A12222F"/>
    <w:multiLevelType w:val="hybridMultilevel"/>
    <w:tmpl w:val="45869676"/>
    <w:lvl w:ilvl="0" w:tplc="040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3" w15:restartNumberingAfterBreak="0">
    <w:nsid w:val="61A37688"/>
    <w:multiLevelType w:val="hybridMultilevel"/>
    <w:tmpl w:val="9EEC2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D46C2"/>
    <w:multiLevelType w:val="hybridMultilevel"/>
    <w:tmpl w:val="ABC881DE"/>
    <w:lvl w:ilvl="0" w:tplc="040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5" w15:restartNumberingAfterBreak="0">
    <w:nsid w:val="65AF441C"/>
    <w:multiLevelType w:val="hybridMultilevel"/>
    <w:tmpl w:val="4496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845C8"/>
    <w:multiLevelType w:val="hybridMultilevel"/>
    <w:tmpl w:val="69EAA7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8875CD"/>
    <w:multiLevelType w:val="hybridMultilevel"/>
    <w:tmpl w:val="28941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375D8"/>
    <w:multiLevelType w:val="hybridMultilevel"/>
    <w:tmpl w:val="8AEA9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83128D"/>
    <w:multiLevelType w:val="hybridMultilevel"/>
    <w:tmpl w:val="E2600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FB5B17"/>
    <w:multiLevelType w:val="hybridMultilevel"/>
    <w:tmpl w:val="82522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0E2B15"/>
    <w:multiLevelType w:val="hybridMultilevel"/>
    <w:tmpl w:val="97C02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A955B1"/>
    <w:multiLevelType w:val="hybridMultilevel"/>
    <w:tmpl w:val="71288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9416D"/>
    <w:multiLevelType w:val="hybridMultilevel"/>
    <w:tmpl w:val="457A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82DFD"/>
    <w:multiLevelType w:val="hybridMultilevel"/>
    <w:tmpl w:val="06D67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2169C9"/>
    <w:multiLevelType w:val="hybridMultilevel"/>
    <w:tmpl w:val="4524E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2384897">
    <w:abstractNumId w:val="7"/>
  </w:num>
  <w:num w:numId="2" w16cid:durableId="1970473412">
    <w:abstractNumId w:val="14"/>
  </w:num>
  <w:num w:numId="3" w16cid:durableId="144053125">
    <w:abstractNumId w:val="1"/>
  </w:num>
  <w:num w:numId="4" w16cid:durableId="1602377852">
    <w:abstractNumId w:val="26"/>
  </w:num>
  <w:num w:numId="5" w16cid:durableId="1198392394">
    <w:abstractNumId w:val="12"/>
  </w:num>
  <w:num w:numId="6" w16cid:durableId="516575602">
    <w:abstractNumId w:val="17"/>
  </w:num>
  <w:num w:numId="7" w16cid:durableId="1244149596">
    <w:abstractNumId w:val="32"/>
  </w:num>
  <w:num w:numId="8" w16cid:durableId="305739401">
    <w:abstractNumId w:val="23"/>
  </w:num>
  <w:num w:numId="9" w16cid:durableId="1864980138">
    <w:abstractNumId w:val="33"/>
  </w:num>
  <w:num w:numId="10" w16cid:durableId="361172643">
    <w:abstractNumId w:val="9"/>
  </w:num>
  <w:num w:numId="11" w16cid:durableId="1611473105">
    <w:abstractNumId w:val="11"/>
  </w:num>
  <w:num w:numId="12" w16cid:durableId="329870214">
    <w:abstractNumId w:val="16"/>
  </w:num>
  <w:num w:numId="13" w16cid:durableId="1780904727">
    <w:abstractNumId w:val="4"/>
  </w:num>
  <w:num w:numId="14" w16cid:durableId="1251936409">
    <w:abstractNumId w:val="3"/>
  </w:num>
  <w:num w:numId="15" w16cid:durableId="98916168">
    <w:abstractNumId w:val="10"/>
  </w:num>
  <w:num w:numId="16" w16cid:durableId="1698850584">
    <w:abstractNumId w:val="20"/>
  </w:num>
  <w:num w:numId="17" w16cid:durableId="1873807079">
    <w:abstractNumId w:val="28"/>
  </w:num>
  <w:num w:numId="18" w16cid:durableId="1931237838">
    <w:abstractNumId w:val="2"/>
  </w:num>
  <w:num w:numId="19" w16cid:durableId="122121238">
    <w:abstractNumId w:val="27"/>
  </w:num>
  <w:num w:numId="20" w16cid:durableId="1862158419">
    <w:abstractNumId w:val="22"/>
  </w:num>
  <w:num w:numId="21" w16cid:durableId="1258563959">
    <w:abstractNumId w:val="29"/>
  </w:num>
  <w:num w:numId="22" w16cid:durableId="138769041">
    <w:abstractNumId w:val="35"/>
  </w:num>
  <w:num w:numId="23" w16cid:durableId="93284536">
    <w:abstractNumId w:val="5"/>
  </w:num>
  <w:num w:numId="24" w16cid:durableId="1194998660">
    <w:abstractNumId w:val="25"/>
  </w:num>
  <w:num w:numId="25" w16cid:durableId="1548643455">
    <w:abstractNumId w:val="6"/>
  </w:num>
  <w:num w:numId="26" w16cid:durableId="72362126">
    <w:abstractNumId w:val="34"/>
  </w:num>
  <w:num w:numId="27" w16cid:durableId="1109855031">
    <w:abstractNumId w:val="30"/>
  </w:num>
  <w:num w:numId="28" w16cid:durableId="1732077488">
    <w:abstractNumId w:val="0"/>
  </w:num>
  <w:num w:numId="29" w16cid:durableId="2009286241">
    <w:abstractNumId w:val="15"/>
  </w:num>
  <w:num w:numId="30" w16cid:durableId="114642254">
    <w:abstractNumId w:val="31"/>
  </w:num>
  <w:num w:numId="31" w16cid:durableId="677851333">
    <w:abstractNumId w:val="13"/>
  </w:num>
  <w:num w:numId="32" w16cid:durableId="167061031">
    <w:abstractNumId w:val="19"/>
  </w:num>
  <w:num w:numId="33" w16cid:durableId="1300305829">
    <w:abstractNumId w:val="18"/>
  </w:num>
  <w:num w:numId="34" w16cid:durableId="452216067">
    <w:abstractNumId w:val="21"/>
  </w:num>
  <w:num w:numId="35" w16cid:durableId="2076317933">
    <w:abstractNumId w:val="24"/>
  </w:num>
  <w:num w:numId="36" w16cid:durableId="11435435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EA"/>
    <w:rsid w:val="00016CCC"/>
    <w:rsid w:val="00020C79"/>
    <w:rsid w:val="00024FCE"/>
    <w:rsid w:val="00033983"/>
    <w:rsid w:val="00051D35"/>
    <w:rsid w:val="00070A4A"/>
    <w:rsid w:val="00077F40"/>
    <w:rsid w:val="00081532"/>
    <w:rsid w:val="00081B68"/>
    <w:rsid w:val="000A4361"/>
    <w:rsid w:val="000B547E"/>
    <w:rsid w:val="000B5911"/>
    <w:rsid w:val="000C2F49"/>
    <w:rsid w:val="000C3CCD"/>
    <w:rsid w:val="000C5202"/>
    <w:rsid w:val="000D5801"/>
    <w:rsid w:val="000D59CF"/>
    <w:rsid w:val="000D72FE"/>
    <w:rsid w:val="000E7C25"/>
    <w:rsid w:val="000F0D49"/>
    <w:rsid w:val="000F23BA"/>
    <w:rsid w:val="000F7F82"/>
    <w:rsid w:val="00112160"/>
    <w:rsid w:val="0013731E"/>
    <w:rsid w:val="00140142"/>
    <w:rsid w:val="00145E50"/>
    <w:rsid w:val="00152072"/>
    <w:rsid w:val="00164447"/>
    <w:rsid w:val="001716EB"/>
    <w:rsid w:val="00171FC2"/>
    <w:rsid w:val="0017666D"/>
    <w:rsid w:val="001959A2"/>
    <w:rsid w:val="001A09DF"/>
    <w:rsid w:val="001C1227"/>
    <w:rsid w:val="001C3DE2"/>
    <w:rsid w:val="001D77B7"/>
    <w:rsid w:val="001D7B79"/>
    <w:rsid w:val="00200F9D"/>
    <w:rsid w:val="00204141"/>
    <w:rsid w:val="00206F26"/>
    <w:rsid w:val="002270FF"/>
    <w:rsid w:val="00227627"/>
    <w:rsid w:val="002300C6"/>
    <w:rsid w:val="00230DFC"/>
    <w:rsid w:val="00232FAF"/>
    <w:rsid w:val="002449A7"/>
    <w:rsid w:val="00246182"/>
    <w:rsid w:val="00251308"/>
    <w:rsid w:val="0025713F"/>
    <w:rsid w:val="00261A19"/>
    <w:rsid w:val="00263563"/>
    <w:rsid w:val="00266E8F"/>
    <w:rsid w:val="00282253"/>
    <w:rsid w:val="002919E9"/>
    <w:rsid w:val="002A6A3F"/>
    <w:rsid w:val="002B04B4"/>
    <w:rsid w:val="002B557D"/>
    <w:rsid w:val="002C24E1"/>
    <w:rsid w:val="002F07CA"/>
    <w:rsid w:val="002F27D5"/>
    <w:rsid w:val="00313B13"/>
    <w:rsid w:val="00315E53"/>
    <w:rsid w:val="00344C38"/>
    <w:rsid w:val="00346288"/>
    <w:rsid w:val="00347BA2"/>
    <w:rsid w:val="00350716"/>
    <w:rsid w:val="00351725"/>
    <w:rsid w:val="00353845"/>
    <w:rsid w:val="00357E2C"/>
    <w:rsid w:val="00364EB3"/>
    <w:rsid w:val="00366231"/>
    <w:rsid w:val="003873A1"/>
    <w:rsid w:val="0039167C"/>
    <w:rsid w:val="003B595B"/>
    <w:rsid w:val="003B6B52"/>
    <w:rsid w:val="003C2A28"/>
    <w:rsid w:val="003C5D8B"/>
    <w:rsid w:val="003D03D6"/>
    <w:rsid w:val="003D1718"/>
    <w:rsid w:val="003D271E"/>
    <w:rsid w:val="003E181D"/>
    <w:rsid w:val="003E3050"/>
    <w:rsid w:val="003E3AC5"/>
    <w:rsid w:val="003E5A91"/>
    <w:rsid w:val="003E6044"/>
    <w:rsid w:val="003E6240"/>
    <w:rsid w:val="003F6F97"/>
    <w:rsid w:val="0042338B"/>
    <w:rsid w:val="00431F72"/>
    <w:rsid w:val="00437567"/>
    <w:rsid w:val="0044433D"/>
    <w:rsid w:val="00446269"/>
    <w:rsid w:val="00461A12"/>
    <w:rsid w:val="00465520"/>
    <w:rsid w:val="00466FA7"/>
    <w:rsid w:val="0047180D"/>
    <w:rsid w:val="004727B1"/>
    <w:rsid w:val="0047287E"/>
    <w:rsid w:val="004764C3"/>
    <w:rsid w:val="004837A7"/>
    <w:rsid w:val="00490651"/>
    <w:rsid w:val="00492C2F"/>
    <w:rsid w:val="004A220F"/>
    <w:rsid w:val="004C157E"/>
    <w:rsid w:val="004C537F"/>
    <w:rsid w:val="004C58C1"/>
    <w:rsid w:val="004D50D7"/>
    <w:rsid w:val="004E693B"/>
    <w:rsid w:val="004F2675"/>
    <w:rsid w:val="005067B5"/>
    <w:rsid w:val="00506E23"/>
    <w:rsid w:val="00513007"/>
    <w:rsid w:val="00520378"/>
    <w:rsid w:val="0052280C"/>
    <w:rsid w:val="00524B12"/>
    <w:rsid w:val="0052630E"/>
    <w:rsid w:val="00532503"/>
    <w:rsid w:val="005421A6"/>
    <w:rsid w:val="00543885"/>
    <w:rsid w:val="00545C5D"/>
    <w:rsid w:val="00553AE4"/>
    <w:rsid w:val="00565147"/>
    <w:rsid w:val="00565641"/>
    <w:rsid w:val="00572F79"/>
    <w:rsid w:val="00574222"/>
    <w:rsid w:val="0058525E"/>
    <w:rsid w:val="005874A5"/>
    <w:rsid w:val="00593FB9"/>
    <w:rsid w:val="005945C1"/>
    <w:rsid w:val="005A018D"/>
    <w:rsid w:val="005B00C7"/>
    <w:rsid w:val="005C5624"/>
    <w:rsid w:val="005D5BF1"/>
    <w:rsid w:val="005E4002"/>
    <w:rsid w:val="005F3137"/>
    <w:rsid w:val="005F3D47"/>
    <w:rsid w:val="00602EDE"/>
    <w:rsid w:val="0061002A"/>
    <w:rsid w:val="00610408"/>
    <w:rsid w:val="00622874"/>
    <w:rsid w:val="00637C78"/>
    <w:rsid w:val="00650FFD"/>
    <w:rsid w:val="00651103"/>
    <w:rsid w:val="0065755B"/>
    <w:rsid w:val="00664539"/>
    <w:rsid w:val="00664F9F"/>
    <w:rsid w:val="006665A0"/>
    <w:rsid w:val="00670B13"/>
    <w:rsid w:val="006878C1"/>
    <w:rsid w:val="00691DAC"/>
    <w:rsid w:val="00697C5A"/>
    <w:rsid w:val="006B3730"/>
    <w:rsid w:val="006B59EF"/>
    <w:rsid w:val="006C1333"/>
    <w:rsid w:val="006D00F4"/>
    <w:rsid w:val="006E2017"/>
    <w:rsid w:val="006E6069"/>
    <w:rsid w:val="006F3140"/>
    <w:rsid w:val="0070156E"/>
    <w:rsid w:val="0070605D"/>
    <w:rsid w:val="00714219"/>
    <w:rsid w:val="00723815"/>
    <w:rsid w:val="00727286"/>
    <w:rsid w:val="007310E5"/>
    <w:rsid w:val="00733A9F"/>
    <w:rsid w:val="0073514D"/>
    <w:rsid w:val="0074410A"/>
    <w:rsid w:val="00745185"/>
    <w:rsid w:val="0075475C"/>
    <w:rsid w:val="007615AE"/>
    <w:rsid w:val="00780B2A"/>
    <w:rsid w:val="0078263B"/>
    <w:rsid w:val="007849AB"/>
    <w:rsid w:val="007862DA"/>
    <w:rsid w:val="00786E00"/>
    <w:rsid w:val="00792097"/>
    <w:rsid w:val="007939AD"/>
    <w:rsid w:val="007A5A0B"/>
    <w:rsid w:val="007C47C8"/>
    <w:rsid w:val="007C5CE9"/>
    <w:rsid w:val="007D65D2"/>
    <w:rsid w:val="007E61D0"/>
    <w:rsid w:val="007E6256"/>
    <w:rsid w:val="007F1AF1"/>
    <w:rsid w:val="0080269A"/>
    <w:rsid w:val="0080463D"/>
    <w:rsid w:val="00805217"/>
    <w:rsid w:val="0081475D"/>
    <w:rsid w:val="00816FE5"/>
    <w:rsid w:val="008254B8"/>
    <w:rsid w:val="008345B9"/>
    <w:rsid w:val="008528E5"/>
    <w:rsid w:val="00854FE8"/>
    <w:rsid w:val="008555B6"/>
    <w:rsid w:val="0087019F"/>
    <w:rsid w:val="0087700E"/>
    <w:rsid w:val="008867E0"/>
    <w:rsid w:val="008900DA"/>
    <w:rsid w:val="0089182C"/>
    <w:rsid w:val="008A4799"/>
    <w:rsid w:val="008A55F8"/>
    <w:rsid w:val="008A6E0D"/>
    <w:rsid w:val="008B0E33"/>
    <w:rsid w:val="008B4F8A"/>
    <w:rsid w:val="008B5418"/>
    <w:rsid w:val="008D0E71"/>
    <w:rsid w:val="008F4F03"/>
    <w:rsid w:val="009058FE"/>
    <w:rsid w:val="00905E55"/>
    <w:rsid w:val="00912F66"/>
    <w:rsid w:val="009159E8"/>
    <w:rsid w:val="00920DAA"/>
    <w:rsid w:val="00932B76"/>
    <w:rsid w:val="00943FC8"/>
    <w:rsid w:val="00955E62"/>
    <w:rsid w:val="0096241D"/>
    <w:rsid w:val="00971711"/>
    <w:rsid w:val="0097197D"/>
    <w:rsid w:val="00976CFD"/>
    <w:rsid w:val="00981A4D"/>
    <w:rsid w:val="00985146"/>
    <w:rsid w:val="009856A7"/>
    <w:rsid w:val="00994AC3"/>
    <w:rsid w:val="00997324"/>
    <w:rsid w:val="009A382E"/>
    <w:rsid w:val="009A63B8"/>
    <w:rsid w:val="009A7C6C"/>
    <w:rsid w:val="009B6674"/>
    <w:rsid w:val="009C3B98"/>
    <w:rsid w:val="009D25C6"/>
    <w:rsid w:val="009D6EDF"/>
    <w:rsid w:val="009E3E20"/>
    <w:rsid w:val="009E47C1"/>
    <w:rsid w:val="009E7B91"/>
    <w:rsid w:val="009F1C8A"/>
    <w:rsid w:val="009F6DB2"/>
    <w:rsid w:val="00A2043C"/>
    <w:rsid w:val="00A51CE1"/>
    <w:rsid w:val="00A54BAF"/>
    <w:rsid w:val="00A72191"/>
    <w:rsid w:val="00A811EF"/>
    <w:rsid w:val="00A86045"/>
    <w:rsid w:val="00AA0099"/>
    <w:rsid w:val="00AC106B"/>
    <w:rsid w:val="00AC5BBC"/>
    <w:rsid w:val="00AC7C61"/>
    <w:rsid w:val="00AD4E11"/>
    <w:rsid w:val="00AF6DFD"/>
    <w:rsid w:val="00B074BB"/>
    <w:rsid w:val="00B2319E"/>
    <w:rsid w:val="00B24AE0"/>
    <w:rsid w:val="00B317BE"/>
    <w:rsid w:val="00B442F1"/>
    <w:rsid w:val="00B45CAB"/>
    <w:rsid w:val="00B624F7"/>
    <w:rsid w:val="00B634FF"/>
    <w:rsid w:val="00B64D09"/>
    <w:rsid w:val="00B730D5"/>
    <w:rsid w:val="00B82E17"/>
    <w:rsid w:val="00B8540B"/>
    <w:rsid w:val="00B86746"/>
    <w:rsid w:val="00BA267C"/>
    <w:rsid w:val="00BA4268"/>
    <w:rsid w:val="00BB0C75"/>
    <w:rsid w:val="00BC6B87"/>
    <w:rsid w:val="00BD0A05"/>
    <w:rsid w:val="00BD1DEA"/>
    <w:rsid w:val="00BE0A5A"/>
    <w:rsid w:val="00BF066D"/>
    <w:rsid w:val="00BF4863"/>
    <w:rsid w:val="00C0228C"/>
    <w:rsid w:val="00C04180"/>
    <w:rsid w:val="00C06DE5"/>
    <w:rsid w:val="00C153CC"/>
    <w:rsid w:val="00C36C56"/>
    <w:rsid w:val="00C416B3"/>
    <w:rsid w:val="00C41C06"/>
    <w:rsid w:val="00C500F1"/>
    <w:rsid w:val="00C63791"/>
    <w:rsid w:val="00C65A46"/>
    <w:rsid w:val="00C75E0E"/>
    <w:rsid w:val="00C80548"/>
    <w:rsid w:val="00C8697F"/>
    <w:rsid w:val="00C86F20"/>
    <w:rsid w:val="00CA473E"/>
    <w:rsid w:val="00CD7F0B"/>
    <w:rsid w:val="00CE3BB5"/>
    <w:rsid w:val="00D062D3"/>
    <w:rsid w:val="00D145F8"/>
    <w:rsid w:val="00D15E71"/>
    <w:rsid w:val="00D40D94"/>
    <w:rsid w:val="00D62273"/>
    <w:rsid w:val="00D62FD9"/>
    <w:rsid w:val="00D63FC0"/>
    <w:rsid w:val="00D70F23"/>
    <w:rsid w:val="00D758AD"/>
    <w:rsid w:val="00D75BD3"/>
    <w:rsid w:val="00D7664D"/>
    <w:rsid w:val="00D850D8"/>
    <w:rsid w:val="00D900C1"/>
    <w:rsid w:val="00D91263"/>
    <w:rsid w:val="00D974E3"/>
    <w:rsid w:val="00DA11F3"/>
    <w:rsid w:val="00DB17C8"/>
    <w:rsid w:val="00DC101F"/>
    <w:rsid w:val="00DD153F"/>
    <w:rsid w:val="00DD6919"/>
    <w:rsid w:val="00DD6D44"/>
    <w:rsid w:val="00DE4EB9"/>
    <w:rsid w:val="00DE5ED5"/>
    <w:rsid w:val="00DF3AB7"/>
    <w:rsid w:val="00DF413A"/>
    <w:rsid w:val="00DF4441"/>
    <w:rsid w:val="00E07019"/>
    <w:rsid w:val="00E13D6F"/>
    <w:rsid w:val="00E14BD0"/>
    <w:rsid w:val="00E17A31"/>
    <w:rsid w:val="00E25281"/>
    <w:rsid w:val="00E455C0"/>
    <w:rsid w:val="00E62223"/>
    <w:rsid w:val="00E70F20"/>
    <w:rsid w:val="00E71212"/>
    <w:rsid w:val="00E73B15"/>
    <w:rsid w:val="00E7553C"/>
    <w:rsid w:val="00E7562E"/>
    <w:rsid w:val="00E759E1"/>
    <w:rsid w:val="00E75F59"/>
    <w:rsid w:val="00E871AC"/>
    <w:rsid w:val="00E871B4"/>
    <w:rsid w:val="00E96E3F"/>
    <w:rsid w:val="00EE1106"/>
    <w:rsid w:val="00EE3C40"/>
    <w:rsid w:val="00EE3EEE"/>
    <w:rsid w:val="00EE74A2"/>
    <w:rsid w:val="00EF11BC"/>
    <w:rsid w:val="00F00CCF"/>
    <w:rsid w:val="00F036CF"/>
    <w:rsid w:val="00F27B9B"/>
    <w:rsid w:val="00F31BAB"/>
    <w:rsid w:val="00F426E8"/>
    <w:rsid w:val="00F45D96"/>
    <w:rsid w:val="00F50F29"/>
    <w:rsid w:val="00F5247C"/>
    <w:rsid w:val="00F52DBB"/>
    <w:rsid w:val="00F605EA"/>
    <w:rsid w:val="00F61071"/>
    <w:rsid w:val="00F61B46"/>
    <w:rsid w:val="00F6302B"/>
    <w:rsid w:val="00F81BBC"/>
    <w:rsid w:val="00F8330C"/>
    <w:rsid w:val="00F90FBF"/>
    <w:rsid w:val="00F942ED"/>
    <w:rsid w:val="00FB1253"/>
    <w:rsid w:val="00FB3191"/>
    <w:rsid w:val="00FB52A1"/>
    <w:rsid w:val="00FC66FA"/>
    <w:rsid w:val="00FE7FDB"/>
    <w:rsid w:val="00FF2AD9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AFB2B"/>
  <w15:chartTrackingRefBased/>
  <w15:docId w15:val="{7BCDCD74-A096-4384-9EE8-7B798B73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5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5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5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5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5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0F4"/>
  </w:style>
  <w:style w:type="paragraph" w:styleId="Footer">
    <w:name w:val="footer"/>
    <w:basedOn w:val="Normal"/>
    <w:link w:val="FooterChar"/>
    <w:uiPriority w:val="99"/>
    <w:unhideWhenUsed/>
    <w:rsid w:val="006D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0F4"/>
  </w:style>
  <w:style w:type="character" w:styleId="Hyperlink">
    <w:name w:val="Hyperlink"/>
    <w:basedOn w:val="DefaultParagraphFont"/>
    <w:uiPriority w:val="99"/>
    <w:unhideWhenUsed/>
    <w:rsid w:val="009B66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674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9A63B8"/>
    <w:pPr>
      <w:numPr>
        <w:numId w:val="28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E9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rwoodvillageho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lfran\OneDrive\Documents\PERS\HOA\arearealestat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CBEF2-ED14-42F8-8898-9C9A7D10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FRANKS</dc:creator>
  <cp:keywords/>
  <dc:description/>
  <cp:lastModifiedBy>LETICIA FRANKS</cp:lastModifiedBy>
  <cp:revision>5</cp:revision>
  <dcterms:created xsi:type="dcterms:W3CDTF">2026-06-21T16:44:00Z</dcterms:created>
  <dcterms:modified xsi:type="dcterms:W3CDTF">2026-06-21T17:09:00Z</dcterms:modified>
</cp:coreProperties>
</file>