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627DD" w14:textId="0BE21CF4" w:rsidR="006F3140" w:rsidRPr="00B45CAB" w:rsidRDefault="006F3140" w:rsidP="00B45CAB">
      <w:pPr>
        <w:jc w:val="center"/>
        <w:rPr>
          <w:b/>
          <w:bCs/>
          <w:sz w:val="24"/>
          <w:szCs w:val="24"/>
        </w:rPr>
      </w:pPr>
      <w:r w:rsidRPr="00B45CAB">
        <w:rPr>
          <w:b/>
          <w:bCs/>
          <w:sz w:val="24"/>
          <w:szCs w:val="24"/>
        </w:rPr>
        <w:t>SHERWOOD VILLAGE HOME ASSOCIATION</w:t>
      </w:r>
      <w:r w:rsidR="00B45CAB">
        <w:rPr>
          <w:b/>
          <w:bCs/>
          <w:sz w:val="24"/>
          <w:szCs w:val="24"/>
        </w:rPr>
        <w:t xml:space="preserve"> </w:t>
      </w:r>
      <w:r w:rsidRPr="00B45CAB">
        <w:rPr>
          <w:b/>
          <w:bCs/>
          <w:sz w:val="24"/>
          <w:szCs w:val="24"/>
        </w:rPr>
        <w:t>AGENDA</w:t>
      </w:r>
    </w:p>
    <w:p w14:paraId="618CD211" w14:textId="1BB48B70" w:rsidR="006F3140" w:rsidRPr="00B45CAB" w:rsidRDefault="008B0E33" w:rsidP="006F3140">
      <w:pPr>
        <w:jc w:val="center"/>
        <w:rPr>
          <w:b/>
          <w:bCs/>
          <w:sz w:val="24"/>
          <w:szCs w:val="24"/>
        </w:rPr>
      </w:pPr>
      <w:r>
        <w:rPr>
          <w:b/>
          <w:bCs/>
          <w:sz w:val="24"/>
          <w:szCs w:val="24"/>
        </w:rPr>
        <w:t>February 25</w:t>
      </w:r>
      <w:r w:rsidR="003B6B52">
        <w:rPr>
          <w:b/>
          <w:bCs/>
          <w:sz w:val="24"/>
          <w:szCs w:val="24"/>
        </w:rPr>
        <w:t xml:space="preserve">,2025, </w:t>
      </w:r>
      <w:r w:rsidR="006F3140" w:rsidRPr="00B45CAB">
        <w:rPr>
          <w:b/>
          <w:bCs/>
          <w:sz w:val="24"/>
          <w:szCs w:val="24"/>
        </w:rPr>
        <w:t>6:30 p.m., Clubhouse</w:t>
      </w:r>
    </w:p>
    <w:p w14:paraId="544E63EE" w14:textId="0E03C106" w:rsidR="002300C6" w:rsidRPr="00B45CAB" w:rsidRDefault="00F605EA">
      <w:pPr>
        <w:rPr>
          <w:b/>
          <w:bCs/>
          <w:sz w:val="24"/>
          <w:szCs w:val="24"/>
        </w:rPr>
      </w:pPr>
      <w:r w:rsidRPr="00B45CAB">
        <w:rPr>
          <w:b/>
          <w:bCs/>
          <w:sz w:val="24"/>
          <w:szCs w:val="24"/>
        </w:rPr>
        <w:t>Board Members:</w:t>
      </w:r>
    </w:p>
    <w:p w14:paraId="47A81070" w14:textId="32204AF0" w:rsidR="00F605EA" w:rsidRPr="00B45CAB" w:rsidRDefault="00F605EA">
      <w:r w:rsidRPr="00B45CAB">
        <w:t xml:space="preserve">President: </w:t>
      </w:r>
      <w:r w:rsidRPr="00B45CAB">
        <w:tab/>
      </w:r>
      <w:r w:rsidRPr="00B45CAB">
        <w:tab/>
      </w:r>
      <w:r w:rsidR="00994AC3">
        <w:tab/>
      </w:r>
      <w:r w:rsidRPr="00B45CAB">
        <w:t>Adam Duane</w:t>
      </w:r>
    </w:p>
    <w:p w14:paraId="7AAC6786" w14:textId="21929350" w:rsidR="00F605EA" w:rsidRPr="00B45CAB" w:rsidRDefault="00F605EA">
      <w:r w:rsidRPr="00B45CAB">
        <w:t>Vice President:</w:t>
      </w:r>
      <w:r w:rsidRPr="00B45CAB">
        <w:tab/>
      </w:r>
      <w:r w:rsidRPr="00B45CAB">
        <w:tab/>
      </w:r>
      <w:r w:rsidR="00994AC3">
        <w:tab/>
      </w:r>
      <w:r w:rsidRPr="00B45CAB">
        <w:t>Cindy Mosley</w:t>
      </w:r>
      <w:r w:rsidR="00994AC3">
        <w:tab/>
      </w:r>
    </w:p>
    <w:p w14:paraId="4326A44F" w14:textId="1D4EC917" w:rsidR="00F605EA" w:rsidRPr="00B45CAB" w:rsidRDefault="00F605EA">
      <w:r w:rsidRPr="00B45CAB">
        <w:t>Treasurer:</w:t>
      </w:r>
      <w:r w:rsidRPr="00B45CAB">
        <w:tab/>
      </w:r>
      <w:r w:rsidRPr="00B45CAB">
        <w:tab/>
      </w:r>
      <w:r w:rsidR="0070156E">
        <w:tab/>
      </w:r>
      <w:r w:rsidRPr="00B45CAB">
        <w:t>Terri Stewart</w:t>
      </w:r>
    </w:p>
    <w:p w14:paraId="6FFD0930" w14:textId="32DB2CB4" w:rsidR="00F605EA" w:rsidRPr="00B45CAB" w:rsidRDefault="00F605EA">
      <w:r w:rsidRPr="00B45CAB">
        <w:t>Secretary:</w:t>
      </w:r>
      <w:r w:rsidRPr="00B45CAB">
        <w:tab/>
      </w:r>
      <w:r w:rsidRPr="00B45CAB">
        <w:tab/>
      </w:r>
      <w:r w:rsidR="0070156E">
        <w:tab/>
      </w:r>
      <w:proofErr w:type="spellStart"/>
      <w:r w:rsidRPr="00B45CAB">
        <w:t>Le’Ticia</w:t>
      </w:r>
      <w:proofErr w:type="spellEnd"/>
      <w:r w:rsidRPr="00B45CAB">
        <w:t xml:space="preserve"> Franks</w:t>
      </w:r>
    </w:p>
    <w:p w14:paraId="2CE10508" w14:textId="16A77FB6" w:rsidR="00F605EA" w:rsidRDefault="00F605EA" w:rsidP="00EE74A2">
      <w:pPr>
        <w:spacing w:line="480" w:lineRule="auto"/>
      </w:pPr>
      <w:r w:rsidRPr="00B45CAB">
        <w:t>Facilities/Architectural:</w:t>
      </w:r>
      <w:r w:rsidR="0070156E">
        <w:tab/>
      </w:r>
      <w:r w:rsidRPr="00B45CAB">
        <w:t>John Phillips</w:t>
      </w:r>
    </w:p>
    <w:p w14:paraId="64643667" w14:textId="3FE60772" w:rsidR="00C80548" w:rsidRDefault="006D00F4" w:rsidP="008B0E33">
      <w:pPr>
        <w:spacing w:line="360" w:lineRule="auto"/>
      </w:pPr>
      <w:r w:rsidRPr="00B45CAB">
        <w:rPr>
          <w:b/>
          <w:bCs/>
        </w:rPr>
        <w:t>Meeting called to order</w:t>
      </w:r>
      <w:r w:rsidRPr="00B45CAB">
        <w:t>: 6:3</w:t>
      </w:r>
      <w:r w:rsidR="00C80548">
        <w:t>1</w:t>
      </w:r>
      <w:r w:rsidRPr="00B45CAB">
        <w:t xml:space="preserve"> </w:t>
      </w:r>
      <w:proofErr w:type="spellStart"/>
      <w:r w:rsidRPr="00B45CAB">
        <w:t>p.m</w:t>
      </w:r>
      <w:proofErr w:type="spellEnd"/>
    </w:p>
    <w:p w14:paraId="64F82329" w14:textId="3B1A6464" w:rsidR="00A2043C" w:rsidRDefault="00A2043C" w:rsidP="00A2043C">
      <w:pPr>
        <w:spacing w:after="0" w:line="240" w:lineRule="auto"/>
      </w:pPr>
      <w:r>
        <w:t>From the president: Adam Duane:</w:t>
      </w:r>
    </w:p>
    <w:p w14:paraId="4548BFF4" w14:textId="7F4F1995" w:rsidR="00A2043C" w:rsidRDefault="00A2043C" w:rsidP="00A2043C">
      <w:pPr>
        <w:spacing w:after="0" w:line="240" w:lineRule="auto"/>
      </w:pPr>
      <w:r>
        <w:t>Good evening, neighbors.</w:t>
      </w:r>
    </w:p>
    <w:p w14:paraId="12F8C05F" w14:textId="77777777" w:rsidR="00A2043C" w:rsidRDefault="00A2043C" w:rsidP="00A2043C">
      <w:pPr>
        <w:spacing w:after="0" w:line="240" w:lineRule="auto"/>
      </w:pPr>
      <w:r>
        <w:t>Thank you for joining us tonight. Before we begin, I’d like to share a few prepared remarks on behalf of the Board.</w:t>
      </w:r>
    </w:p>
    <w:p w14:paraId="6BF8AFFC" w14:textId="77777777" w:rsidR="00A2043C" w:rsidRDefault="00A2043C" w:rsidP="00A2043C">
      <w:pPr>
        <w:spacing w:after="0" w:line="240" w:lineRule="auto"/>
      </w:pPr>
    </w:p>
    <w:p w14:paraId="3E844E95" w14:textId="77777777" w:rsidR="00A2043C" w:rsidRDefault="00A2043C" w:rsidP="00A2043C">
      <w:pPr>
        <w:spacing w:after="0" w:line="240" w:lineRule="auto"/>
      </w:pPr>
      <w:r>
        <w:t>First, I want to address the role of social media. The Sherwood Village HOA does not conduct official business through social media platforms, nor will we respond to inquiries made there. If you need to contact the Board, please do so through Sandy at Area Real Estate.</w:t>
      </w:r>
    </w:p>
    <w:p w14:paraId="74C783AA" w14:textId="77777777" w:rsidR="00A2043C" w:rsidRDefault="00A2043C" w:rsidP="00A2043C">
      <w:pPr>
        <w:spacing w:after="0" w:line="240" w:lineRule="auto"/>
      </w:pPr>
    </w:p>
    <w:p w14:paraId="25131349" w14:textId="77777777" w:rsidR="00A2043C" w:rsidRDefault="00A2043C" w:rsidP="00A2043C">
      <w:pPr>
        <w:spacing w:after="0" w:line="240" w:lineRule="auto"/>
      </w:pPr>
      <w:r>
        <w:t>Additionally, the Board is always open to discussing community matters. However, we will not revisit decisions made by previous Boards. This includes past projects such as pool repairs and clubhouse renovations.</w:t>
      </w:r>
    </w:p>
    <w:p w14:paraId="67D79B2D" w14:textId="77777777" w:rsidR="00A2043C" w:rsidRDefault="00A2043C" w:rsidP="00A2043C">
      <w:pPr>
        <w:spacing w:after="0" w:line="240" w:lineRule="auto"/>
      </w:pPr>
    </w:p>
    <w:p w14:paraId="55690E60" w14:textId="77777777" w:rsidR="00A2043C" w:rsidRDefault="00A2043C" w:rsidP="00A2043C">
      <w:pPr>
        <w:spacing w:after="0" w:line="240" w:lineRule="auto"/>
      </w:pPr>
      <w:r>
        <w:t>Lastly, a quick but important reminder: Neither Sandy nor the Sherwood Village HOA Board works directly with tenants. Tenants should direct their concerns to their landlords or property owners. The HOA and Area Real Estate will only correspond with property owners or their designated management companies.</w:t>
      </w:r>
    </w:p>
    <w:p w14:paraId="3A594A79" w14:textId="77777777" w:rsidR="00A2043C" w:rsidRDefault="00A2043C" w:rsidP="00A2043C">
      <w:pPr>
        <w:spacing w:after="0" w:line="240" w:lineRule="auto"/>
      </w:pPr>
    </w:p>
    <w:p w14:paraId="11B4F102" w14:textId="0E8AD662" w:rsidR="00A2043C" w:rsidRPr="00B45CAB" w:rsidRDefault="00A2043C" w:rsidP="00A2043C">
      <w:pPr>
        <w:spacing w:after="0" w:line="240" w:lineRule="auto"/>
      </w:pPr>
      <w:r>
        <w:t>Thank you.</w:t>
      </w:r>
    </w:p>
    <w:p w14:paraId="650A121E" w14:textId="77777777" w:rsidR="00A2043C" w:rsidRDefault="00A2043C">
      <w:pPr>
        <w:rPr>
          <w:b/>
          <w:bCs/>
        </w:rPr>
      </w:pPr>
    </w:p>
    <w:p w14:paraId="26F8E46B" w14:textId="1128CB40" w:rsidR="00F605EA" w:rsidRPr="00B45CAB" w:rsidRDefault="009B6674">
      <w:proofErr w:type="gramStart"/>
      <w:r w:rsidRPr="00B45CAB">
        <w:rPr>
          <w:b/>
          <w:bCs/>
        </w:rPr>
        <w:t>Reading</w:t>
      </w:r>
      <w:r w:rsidR="00F605EA" w:rsidRPr="00B45CAB">
        <w:rPr>
          <w:b/>
          <w:bCs/>
        </w:rPr>
        <w:t xml:space="preserve"> </w:t>
      </w:r>
      <w:r>
        <w:rPr>
          <w:b/>
          <w:bCs/>
        </w:rPr>
        <w:t xml:space="preserve"> of</w:t>
      </w:r>
      <w:proofErr w:type="gramEnd"/>
      <w:r>
        <w:rPr>
          <w:b/>
          <w:bCs/>
        </w:rPr>
        <w:t xml:space="preserve"> </w:t>
      </w:r>
      <w:r w:rsidR="00F605EA" w:rsidRPr="00B45CAB">
        <w:rPr>
          <w:b/>
          <w:bCs/>
        </w:rPr>
        <w:t>Minutes</w:t>
      </w:r>
      <w:proofErr w:type="gramStart"/>
      <w:r w:rsidR="00F605EA" w:rsidRPr="00B45CAB">
        <w:rPr>
          <w:b/>
          <w:bCs/>
        </w:rPr>
        <w:t xml:space="preserve">: </w:t>
      </w:r>
      <w:r w:rsidR="000C3CCD" w:rsidRPr="00B45CAB">
        <w:rPr>
          <w:b/>
          <w:bCs/>
        </w:rPr>
        <w:t xml:space="preserve"> </w:t>
      </w:r>
      <w:r w:rsidR="008B0E33" w:rsidRPr="008B0E33">
        <w:t>January</w:t>
      </w:r>
      <w:proofErr w:type="gramEnd"/>
      <w:r w:rsidR="00F605EA" w:rsidRPr="008B0E33">
        <w:t xml:space="preserve"> 202</w:t>
      </w:r>
      <w:r w:rsidR="0089182C">
        <w:t>5</w:t>
      </w:r>
      <w:r w:rsidR="00C80548">
        <w:t xml:space="preserve">, </w:t>
      </w:r>
      <w:proofErr w:type="spellStart"/>
      <w:r w:rsidR="00C80548">
        <w:t>Le’Ticia</w:t>
      </w:r>
      <w:proofErr w:type="spellEnd"/>
    </w:p>
    <w:p w14:paraId="4A1FD5CD" w14:textId="75C77557" w:rsidR="000C3CCD" w:rsidRPr="00B45CAB" w:rsidRDefault="00F605EA">
      <w:r w:rsidRPr="00B45CAB">
        <w:tab/>
        <w:t>Motion to approve</w:t>
      </w:r>
    </w:p>
    <w:p w14:paraId="7BBA3D01" w14:textId="3D1B924C" w:rsidR="009D25C6" w:rsidRPr="00B45CAB" w:rsidRDefault="009D25C6" w:rsidP="009D25C6">
      <w:pPr>
        <w:pStyle w:val="ListParagraph"/>
        <w:numPr>
          <w:ilvl w:val="0"/>
          <w:numId w:val="7"/>
        </w:numPr>
      </w:pPr>
      <w:r w:rsidRPr="00B45CAB">
        <w:t>1</w:t>
      </w:r>
      <w:r w:rsidRPr="00B45CAB">
        <w:rPr>
          <w:vertAlign w:val="superscript"/>
        </w:rPr>
        <w:t>st</w:t>
      </w:r>
      <w:r w:rsidRPr="00B45CAB">
        <w:t xml:space="preserve">- </w:t>
      </w:r>
      <w:r w:rsidR="008B0E33">
        <w:t>Fred</w:t>
      </w:r>
    </w:p>
    <w:p w14:paraId="4BC584C9" w14:textId="5121720A" w:rsidR="009D25C6" w:rsidRPr="00B45CAB" w:rsidRDefault="009D25C6" w:rsidP="009D25C6">
      <w:pPr>
        <w:pStyle w:val="ListParagraph"/>
        <w:numPr>
          <w:ilvl w:val="0"/>
          <w:numId w:val="7"/>
        </w:numPr>
      </w:pPr>
      <w:r w:rsidRPr="00B45CAB">
        <w:t>2</w:t>
      </w:r>
      <w:r w:rsidRPr="00B45CAB">
        <w:rPr>
          <w:vertAlign w:val="superscript"/>
        </w:rPr>
        <w:t>nd</w:t>
      </w:r>
      <w:r w:rsidRPr="00B45CAB">
        <w:t xml:space="preserve">- </w:t>
      </w:r>
      <w:r w:rsidR="008B0E33">
        <w:t>Terri</w:t>
      </w:r>
    </w:p>
    <w:p w14:paraId="39E3FF7C" w14:textId="0FDDADF9" w:rsidR="00745185" w:rsidRPr="00B45CAB" w:rsidRDefault="00745185">
      <w:r w:rsidRPr="00B45CAB">
        <w:rPr>
          <w:b/>
          <w:bCs/>
        </w:rPr>
        <w:t>Financial Report</w:t>
      </w:r>
      <w:r w:rsidR="00051D35" w:rsidRPr="00B45CAB">
        <w:rPr>
          <w:b/>
          <w:bCs/>
        </w:rPr>
        <w:t>:</w:t>
      </w:r>
      <w:r w:rsidR="008A6E0D">
        <w:rPr>
          <w:b/>
          <w:bCs/>
        </w:rPr>
        <w:t xml:space="preserve"> </w:t>
      </w:r>
      <w:r w:rsidR="00C80548">
        <w:t>November</w:t>
      </w:r>
      <w:r w:rsidR="00976CFD" w:rsidRPr="00B45CAB">
        <w:t xml:space="preserve"> 2024</w:t>
      </w:r>
      <w:r w:rsidR="00EE3EEE">
        <w:t>, Sandy</w:t>
      </w:r>
    </w:p>
    <w:p w14:paraId="1B802D38" w14:textId="13248CD8" w:rsidR="00227627" w:rsidRPr="00B45CAB" w:rsidRDefault="000C3CCD">
      <w:r w:rsidRPr="00B45CAB">
        <w:tab/>
        <w:t>Motion to approve</w:t>
      </w:r>
      <w:r w:rsidR="006D00F4" w:rsidRPr="00B45CAB">
        <w:t xml:space="preserve"> </w:t>
      </w:r>
    </w:p>
    <w:p w14:paraId="03999824" w14:textId="433057FE" w:rsidR="00350716" w:rsidRPr="00B45CAB" w:rsidRDefault="00350716" w:rsidP="00350716">
      <w:pPr>
        <w:pStyle w:val="ListParagraph"/>
        <w:numPr>
          <w:ilvl w:val="0"/>
          <w:numId w:val="9"/>
        </w:numPr>
      </w:pPr>
      <w:r w:rsidRPr="00B45CAB">
        <w:t>1</w:t>
      </w:r>
      <w:r w:rsidRPr="00B45CAB">
        <w:rPr>
          <w:vertAlign w:val="superscript"/>
        </w:rPr>
        <w:t>st</w:t>
      </w:r>
      <w:r w:rsidRPr="00B45CAB">
        <w:t>-</w:t>
      </w:r>
      <w:r w:rsidR="00EE3EEE">
        <w:t xml:space="preserve"> </w:t>
      </w:r>
      <w:r w:rsidR="008B0E33">
        <w:t>Kim</w:t>
      </w:r>
    </w:p>
    <w:p w14:paraId="57A1812C" w14:textId="54AD53D0" w:rsidR="00350716" w:rsidRPr="00B45CAB" w:rsidRDefault="00350716" w:rsidP="00350716">
      <w:pPr>
        <w:pStyle w:val="ListParagraph"/>
        <w:numPr>
          <w:ilvl w:val="0"/>
          <w:numId w:val="9"/>
        </w:numPr>
      </w:pPr>
      <w:r w:rsidRPr="00B45CAB">
        <w:t>2</w:t>
      </w:r>
      <w:r w:rsidRPr="00B45CAB">
        <w:rPr>
          <w:vertAlign w:val="superscript"/>
        </w:rPr>
        <w:t>nd</w:t>
      </w:r>
      <w:r w:rsidRPr="00B45CAB">
        <w:t>-</w:t>
      </w:r>
      <w:r w:rsidR="00EE3EEE">
        <w:t xml:space="preserve"> </w:t>
      </w:r>
      <w:proofErr w:type="spellStart"/>
      <w:r w:rsidR="00EE3EEE">
        <w:t>Le’Ti</w:t>
      </w:r>
      <w:r w:rsidR="008B0E33">
        <w:t>cia</w:t>
      </w:r>
      <w:proofErr w:type="spellEnd"/>
    </w:p>
    <w:p w14:paraId="6246957D" w14:textId="09DAFFA0" w:rsidR="00227627" w:rsidRPr="00B45CAB" w:rsidRDefault="00227627">
      <w:pPr>
        <w:rPr>
          <w:b/>
          <w:bCs/>
        </w:rPr>
      </w:pPr>
      <w:r w:rsidRPr="00364EB3">
        <w:rPr>
          <w:b/>
          <w:bCs/>
        </w:rPr>
        <w:lastRenderedPageBreak/>
        <w:t>Old Business</w:t>
      </w:r>
    </w:p>
    <w:p w14:paraId="157AE192" w14:textId="5E15B321" w:rsidR="00C65A46" w:rsidRPr="00F81BBC" w:rsidRDefault="008B0E33" w:rsidP="000C5202">
      <w:pPr>
        <w:pStyle w:val="ListParagraph"/>
        <w:numPr>
          <w:ilvl w:val="0"/>
          <w:numId w:val="1"/>
        </w:numPr>
        <w:rPr>
          <w:b/>
          <w:bCs/>
        </w:rPr>
      </w:pPr>
      <w:r>
        <w:t xml:space="preserve">Clubhouse rental increased from $50 to $100 February </w:t>
      </w:r>
      <w:r w:rsidR="00F81BBC">
        <w:t>1, 2025</w:t>
      </w:r>
    </w:p>
    <w:p w14:paraId="059FA492" w14:textId="199188EF" w:rsidR="00F81BBC" w:rsidRPr="00E17A31" w:rsidRDefault="00F81BBC" w:rsidP="000C5202">
      <w:pPr>
        <w:pStyle w:val="ListParagraph"/>
        <w:numPr>
          <w:ilvl w:val="0"/>
          <w:numId w:val="1"/>
        </w:numPr>
        <w:rPr>
          <w:b/>
          <w:bCs/>
        </w:rPr>
      </w:pPr>
      <w:r>
        <w:t>Be sure to read the new clubhouse rules posted in the clubhouse and on the Sherwood Village website.</w:t>
      </w:r>
    </w:p>
    <w:p w14:paraId="338399FC" w14:textId="318E4F58" w:rsidR="00171FC2" w:rsidRPr="00B45CAB" w:rsidRDefault="00171FC2" w:rsidP="00171FC2">
      <w:pPr>
        <w:rPr>
          <w:b/>
          <w:bCs/>
        </w:rPr>
      </w:pPr>
      <w:r w:rsidRPr="00B45CAB">
        <w:rPr>
          <w:b/>
          <w:bCs/>
        </w:rPr>
        <w:t>New Business</w:t>
      </w:r>
    </w:p>
    <w:p w14:paraId="4F542B85" w14:textId="5A7843CF" w:rsidR="000A4361" w:rsidRDefault="007C47C8" w:rsidP="000A4361">
      <w:pPr>
        <w:pStyle w:val="ListParagraph"/>
        <w:numPr>
          <w:ilvl w:val="0"/>
          <w:numId w:val="6"/>
        </w:numPr>
      </w:pPr>
      <w:r>
        <w:t xml:space="preserve">Adam (President) read a statement </w:t>
      </w:r>
      <w:r w:rsidR="00943FC8">
        <w:t xml:space="preserve">regarding how Sherwood Village HOA conducts business pertaining to concerns and complaints. The statement is </w:t>
      </w:r>
      <w:r w:rsidR="007E61D0">
        <w:t>included in this month’s minutes.</w:t>
      </w:r>
    </w:p>
    <w:p w14:paraId="4EAD07E5" w14:textId="7C3DD3E9" w:rsidR="00490651" w:rsidRDefault="00E871AC" w:rsidP="00490651">
      <w:pPr>
        <w:pStyle w:val="ListParagraph"/>
        <w:numPr>
          <w:ilvl w:val="0"/>
          <w:numId w:val="6"/>
        </w:numPr>
      </w:pPr>
      <w:r>
        <w:t xml:space="preserve">We are considering switching our current internet services from Comcast to AT&amp;T Fiber. After installation, we can expect to save a little over 50% </w:t>
      </w:r>
      <w:proofErr w:type="gramStart"/>
      <w:r>
        <w:t>in</w:t>
      </w:r>
      <w:proofErr w:type="gramEnd"/>
      <w:r>
        <w:t xml:space="preserve"> internet expenses. </w:t>
      </w:r>
    </w:p>
    <w:p w14:paraId="3852302E" w14:textId="1C373889" w:rsidR="00E871AC" w:rsidRDefault="00E871AC" w:rsidP="00490651">
      <w:pPr>
        <w:pStyle w:val="ListParagraph"/>
        <w:numPr>
          <w:ilvl w:val="0"/>
          <w:numId w:val="6"/>
        </w:numPr>
      </w:pPr>
      <w:r>
        <w:t xml:space="preserve">The HOA handbook is being updated. </w:t>
      </w:r>
    </w:p>
    <w:p w14:paraId="49938CFC" w14:textId="77777777" w:rsidR="009A7C6C" w:rsidRDefault="009A7C6C" w:rsidP="009A7C6C">
      <w:pPr>
        <w:pStyle w:val="ListParagraph"/>
      </w:pPr>
    </w:p>
    <w:p w14:paraId="4D214212" w14:textId="5FDCF1FB" w:rsidR="00CA473E" w:rsidRPr="009B6674" w:rsidRDefault="00CA473E" w:rsidP="009B6674">
      <w:pPr>
        <w:rPr>
          <w:b/>
          <w:bCs/>
        </w:rPr>
      </w:pPr>
      <w:r w:rsidRPr="009B6674">
        <w:rPr>
          <w:b/>
          <w:bCs/>
        </w:rPr>
        <w:t>Sherwood Village Rentals</w:t>
      </w:r>
    </w:p>
    <w:p w14:paraId="4A2A3B87" w14:textId="163764AB" w:rsidR="00B45CAB" w:rsidRPr="00C153CC" w:rsidRDefault="00CA473E" w:rsidP="00637C78">
      <w:pPr>
        <w:pStyle w:val="ListParagraph"/>
        <w:numPr>
          <w:ilvl w:val="0"/>
          <w:numId w:val="6"/>
        </w:numPr>
        <w:rPr>
          <w:b/>
          <w:bCs/>
        </w:rPr>
      </w:pPr>
      <w:r w:rsidRPr="00BB0C75">
        <w:t>There are currently</w:t>
      </w:r>
      <w:r w:rsidRPr="00B45CAB">
        <w:t xml:space="preserve"> </w:t>
      </w:r>
      <w:r w:rsidR="00C153CC">
        <w:t>two</w:t>
      </w:r>
      <w:r w:rsidR="009C3B98">
        <w:t xml:space="preserve"> </w:t>
      </w:r>
      <w:r w:rsidRPr="00B45CAB">
        <w:t>upcoming rentals scheduled</w:t>
      </w:r>
    </w:p>
    <w:p w14:paraId="1C87E5FA" w14:textId="6C6AE107" w:rsidR="00C153CC" w:rsidRPr="00C153CC" w:rsidRDefault="00C153CC" w:rsidP="00C153CC">
      <w:pPr>
        <w:pStyle w:val="ListParagraph"/>
        <w:numPr>
          <w:ilvl w:val="1"/>
          <w:numId w:val="6"/>
        </w:numPr>
        <w:rPr>
          <w:b/>
          <w:bCs/>
        </w:rPr>
      </w:pPr>
      <w:r w:rsidRPr="00B45CAB">
        <w:t>(</w:t>
      </w:r>
      <w:r w:rsidR="00A811EF">
        <w:t>3/14/25</w:t>
      </w:r>
      <w:r>
        <w:t xml:space="preserve"> and 5/10/25)</w:t>
      </w:r>
    </w:p>
    <w:p w14:paraId="42EB76FC" w14:textId="77777777" w:rsidR="0089182C" w:rsidRDefault="0089182C" w:rsidP="00FC66FA">
      <w:pPr>
        <w:rPr>
          <w:b/>
          <w:bCs/>
        </w:rPr>
      </w:pPr>
    </w:p>
    <w:p w14:paraId="33613529" w14:textId="0180BD51" w:rsidR="00FC66FA" w:rsidRDefault="00FC66FA" w:rsidP="00FC66FA">
      <w:pPr>
        <w:rPr>
          <w:b/>
          <w:bCs/>
        </w:rPr>
      </w:pPr>
      <w:r w:rsidRPr="00B45CAB">
        <w:rPr>
          <w:b/>
          <w:bCs/>
        </w:rPr>
        <w:t>Other Business</w:t>
      </w:r>
    </w:p>
    <w:p w14:paraId="4BDB55B4" w14:textId="53412ED5" w:rsidR="009A7C6C" w:rsidRDefault="009A7C6C" w:rsidP="009A7C6C">
      <w:pPr>
        <w:pStyle w:val="ListParagraph"/>
        <w:numPr>
          <w:ilvl w:val="0"/>
          <w:numId w:val="6"/>
        </w:numPr>
      </w:pPr>
      <w:r w:rsidRPr="009A7C6C">
        <w:t xml:space="preserve">Please </w:t>
      </w:r>
      <w:r w:rsidR="00BB0C75">
        <w:t>be considerate of others and pick up afte</w:t>
      </w:r>
      <w:r w:rsidRPr="009A7C6C">
        <w:t xml:space="preserve">r your dog/animal. </w:t>
      </w:r>
      <w:r>
        <w:t xml:space="preserve">It is a violation of the City of Blue </w:t>
      </w:r>
      <w:r w:rsidR="00BE0A5A">
        <w:t>Springs,</w:t>
      </w:r>
      <w:r>
        <w:t xml:space="preserve"> and you will be reported and possibly fined. </w:t>
      </w:r>
    </w:p>
    <w:p w14:paraId="5E4081FB" w14:textId="77777777" w:rsidR="0089182C" w:rsidRDefault="0089182C" w:rsidP="0089182C">
      <w:pPr>
        <w:pStyle w:val="ListParagraph"/>
        <w:numPr>
          <w:ilvl w:val="0"/>
          <w:numId w:val="6"/>
        </w:numPr>
      </w:pPr>
      <w:r>
        <w:t xml:space="preserve">The sump pump battery was replaced on February 25, 2025. </w:t>
      </w:r>
    </w:p>
    <w:p w14:paraId="6BC756B8" w14:textId="77777777" w:rsidR="0089182C" w:rsidRDefault="0089182C" w:rsidP="0089182C">
      <w:pPr>
        <w:pStyle w:val="ListParagraph"/>
        <w:numPr>
          <w:ilvl w:val="1"/>
          <w:numId w:val="6"/>
        </w:numPr>
      </w:pPr>
      <w:r>
        <w:t>Fred suggested a water powered sump pump. The HOA will consider.</w:t>
      </w:r>
    </w:p>
    <w:p w14:paraId="5030FA25" w14:textId="729EC115" w:rsidR="009A7C6C" w:rsidRDefault="009A7C6C" w:rsidP="009A7C6C">
      <w:pPr>
        <w:pStyle w:val="ListParagraph"/>
        <w:numPr>
          <w:ilvl w:val="0"/>
          <w:numId w:val="6"/>
        </w:numPr>
      </w:pPr>
      <w:r>
        <w:t xml:space="preserve">As a friendly reminder, the Sherwood Village Clubhouse is the designated measurement spot for the </w:t>
      </w:r>
      <w:r w:rsidR="00BE0A5A">
        <w:t>snow and</w:t>
      </w:r>
      <w:r>
        <w:t xml:space="preserve"> must be at least three inches before plowing services are initiated.</w:t>
      </w:r>
    </w:p>
    <w:p w14:paraId="3C76AA0C" w14:textId="2985809D" w:rsidR="00357E2C" w:rsidRPr="00DD6919" w:rsidRDefault="0065755B" w:rsidP="00DD6919">
      <w:pPr>
        <w:pStyle w:val="ListParagraph"/>
        <w:numPr>
          <w:ilvl w:val="0"/>
          <w:numId w:val="6"/>
        </w:numPr>
        <w:rPr>
          <w:b/>
          <w:bCs/>
        </w:rPr>
      </w:pPr>
      <w:r>
        <w:t>Zelle payments are now being accepted for dues and violation payments</w:t>
      </w:r>
    </w:p>
    <w:p w14:paraId="02287A67" w14:textId="57C024A6" w:rsidR="0065755B" w:rsidRPr="00D974E3" w:rsidRDefault="0065755B" w:rsidP="006D00F4">
      <w:pPr>
        <w:pStyle w:val="ListParagraph"/>
        <w:numPr>
          <w:ilvl w:val="1"/>
          <w:numId w:val="2"/>
        </w:numPr>
        <w:rPr>
          <w:b/>
          <w:bCs/>
        </w:rPr>
      </w:pPr>
      <w:r>
        <w:t>If you have outstanding due</w:t>
      </w:r>
      <w:r w:rsidR="006B59EF">
        <w:t xml:space="preserve">s </w:t>
      </w:r>
      <w:r>
        <w:t xml:space="preserve">or violation payments, please reach out to Sandy at Area Real Estate </w:t>
      </w:r>
      <w:r w:rsidR="009B6674">
        <w:t>(</w:t>
      </w:r>
      <w:hyperlink r:id="rId8" w:history="1">
        <w:r w:rsidR="009B6674" w:rsidRPr="004715A9">
          <w:rPr>
            <w:rStyle w:val="Hyperlink"/>
          </w:rPr>
          <w:t>arearealestate@hotmail.com</w:t>
        </w:r>
      </w:hyperlink>
      <w:r w:rsidR="009B6674">
        <w:t xml:space="preserve">) </w:t>
      </w:r>
      <w:r w:rsidR="006B59EF">
        <w:t xml:space="preserve">to pay the balance or make </w:t>
      </w:r>
      <w:r>
        <w:t>payment arrangements</w:t>
      </w:r>
      <w:r w:rsidR="006B59EF">
        <w:t xml:space="preserve"> ASAP</w:t>
      </w:r>
      <w:r w:rsidR="009B6674">
        <w:t>.  While we understand situations arise, the HOA still has an obligation to collect all outstanding fees voluntarily or involuntarily. The preference is to work together to clear up outstanding fees</w:t>
      </w:r>
      <w:r w:rsidR="00DE5ED5">
        <w:t xml:space="preserve"> to prevent further collection actions. Let us know how we can help. </w:t>
      </w:r>
    </w:p>
    <w:p w14:paraId="4EBE2248" w14:textId="073354D0" w:rsidR="003E6240" w:rsidRPr="00FF62ED" w:rsidRDefault="005B00C7" w:rsidP="00FF62ED">
      <w:pPr>
        <w:rPr>
          <w:b/>
          <w:bCs/>
          <w:sz w:val="24"/>
          <w:szCs w:val="24"/>
        </w:rPr>
      </w:pPr>
      <w:r w:rsidRPr="00FF62ED">
        <w:rPr>
          <w:b/>
          <w:bCs/>
          <w:sz w:val="24"/>
          <w:szCs w:val="24"/>
        </w:rPr>
        <w:t>Meeting adjourned</w:t>
      </w:r>
      <w:r w:rsidR="00520378" w:rsidRPr="00FF62ED">
        <w:rPr>
          <w:b/>
          <w:bCs/>
          <w:sz w:val="24"/>
          <w:szCs w:val="24"/>
        </w:rPr>
        <w:t xml:space="preserve"> at </w:t>
      </w:r>
      <w:r w:rsidR="00D062D3">
        <w:rPr>
          <w:b/>
          <w:bCs/>
          <w:sz w:val="24"/>
          <w:szCs w:val="24"/>
        </w:rPr>
        <w:t>7:05</w:t>
      </w:r>
      <w:r w:rsidR="00520378" w:rsidRPr="00FF62ED">
        <w:rPr>
          <w:b/>
          <w:bCs/>
          <w:sz w:val="24"/>
          <w:szCs w:val="24"/>
        </w:rPr>
        <w:t xml:space="preserve"> </w:t>
      </w:r>
      <w:r w:rsidR="003D1718" w:rsidRPr="00FF62ED">
        <w:rPr>
          <w:b/>
          <w:bCs/>
          <w:sz w:val="24"/>
          <w:szCs w:val="24"/>
        </w:rPr>
        <w:t>p.m.</w:t>
      </w:r>
    </w:p>
    <w:p w14:paraId="0CAE1A44" w14:textId="6C3C440D" w:rsidR="00520378" w:rsidRPr="00020C79" w:rsidRDefault="00020C79" w:rsidP="00020C79">
      <w:pPr>
        <w:pStyle w:val="ListParagraph"/>
        <w:numPr>
          <w:ilvl w:val="0"/>
          <w:numId w:val="4"/>
        </w:numPr>
        <w:rPr>
          <w:b/>
          <w:bCs/>
          <w:sz w:val="24"/>
          <w:szCs w:val="24"/>
        </w:rPr>
      </w:pPr>
      <w:r>
        <w:rPr>
          <w:sz w:val="24"/>
          <w:szCs w:val="24"/>
        </w:rPr>
        <w:t>1</w:t>
      </w:r>
      <w:r w:rsidRPr="00020C79">
        <w:rPr>
          <w:sz w:val="24"/>
          <w:szCs w:val="24"/>
          <w:vertAlign w:val="superscript"/>
        </w:rPr>
        <w:t>st</w:t>
      </w:r>
      <w:r>
        <w:rPr>
          <w:sz w:val="24"/>
          <w:szCs w:val="24"/>
        </w:rPr>
        <w:t xml:space="preserve"> – </w:t>
      </w:r>
      <w:r w:rsidR="00D062D3">
        <w:rPr>
          <w:sz w:val="24"/>
          <w:szCs w:val="24"/>
        </w:rPr>
        <w:t>Fred</w:t>
      </w:r>
    </w:p>
    <w:p w14:paraId="36DA0F56" w14:textId="1D0C00DB" w:rsidR="00020C79" w:rsidRPr="00263563" w:rsidRDefault="00020C79" w:rsidP="00020C79">
      <w:pPr>
        <w:pStyle w:val="ListParagraph"/>
        <w:numPr>
          <w:ilvl w:val="0"/>
          <w:numId w:val="4"/>
        </w:numPr>
        <w:rPr>
          <w:b/>
          <w:bCs/>
          <w:sz w:val="24"/>
          <w:szCs w:val="24"/>
        </w:rPr>
      </w:pPr>
      <w:r>
        <w:rPr>
          <w:sz w:val="24"/>
          <w:szCs w:val="24"/>
        </w:rPr>
        <w:t>2</w:t>
      </w:r>
      <w:r w:rsidRPr="00020C79">
        <w:rPr>
          <w:sz w:val="24"/>
          <w:szCs w:val="24"/>
          <w:vertAlign w:val="superscript"/>
        </w:rPr>
        <w:t>nd</w:t>
      </w:r>
      <w:r>
        <w:rPr>
          <w:sz w:val="24"/>
          <w:szCs w:val="24"/>
        </w:rPr>
        <w:t xml:space="preserve"> </w:t>
      </w:r>
      <w:r w:rsidR="00D062D3">
        <w:rPr>
          <w:sz w:val="24"/>
          <w:szCs w:val="24"/>
        </w:rPr>
        <w:t>- Sarah</w:t>
      </w:r>
    </w:p>
    <w:p w14:paraId="040F64E0" w14:textId="77777777" w:rsidR="00263563" w:rsidRPr="00020C79" w:rsidRDefault="00263563" w:rsidP="00263563">
      <w:pPr>
        <w:pStyle w:val="ListParagraph"/>
        <w:ind w:left="1080"/>
        <w:rPr>
          <w:b/>
          <w:bCs/>
          <w:sz w:val="24"/>
          <w:szCs w:val="24"/>
        </w:rPr>
      </w:pPr>
    </w:p>
    <w:p w14:paraId="590B96DA" w14:textId="2C66C774" w:rsidR="008B4F8A" w:rsidRDefault="00FE7FDB" w:rsidP="005B00C7">
      <w:pPr>
        <w:rPr>
          <w:i/>
          <w:iCs/>
          <w:sz w:val="20"/>
          <w:szCs w:val="20"/>
        </w:rPr>
      </w:pPr>
      <w:r w:rsidRPr="00B45CAB">
        <w:rPr>
          <w:i/>
          <w:iCs/>
          <w:sz w:val="20"/>
          <w:szCs w:val="20"/>
        </w:rPr>
        <w:t>Sherwood Village HOA would like to thank all those that attended this meeting. We encourage all residents to attend the</w:t>
      </w:r>
      <w:r w:rsidR="00D145F8" w:rsidRPr="00B45CAB">
        <w:rPr>
          <w:i/>
          <w:iCs/>
          <w:sz w:val="20"/>
          <w:szCs w:val="20"/>
        </w:rPr>
        <w:t xml:space="preserve"> monthly HOA meetings</w:t>
      </w:r>
      <w:r w:rsidRPr="00B45CAB">
        <w:rPr>
          <w:i/>
          <w:iCs/>
          <w:sz w:val="20"/>
          <w:szCs w:val="20"/>
        </w:rPr>
        <w:t xml:space="preserve"> that are held every third Tuesday of the month at 6:30 p.m. Come share your thoughts and opinions, get to know your neighbors, and help make our neighborhood community a great place to live</w:t>
      </w:r>
      <w:r w:rsidR="00BC6B87">
        <w:rPr>
          <w:i/>
          <w:iCs/>
          <w:sz w:val="20"/>
          <w:szCs w:val="20"/>
        </w:rPr>
        <w:t>!</w:t>
      </w:r>
    </w:p>
    <w:p w14:paraId="20EF6221" w14:textId="77777777" w:rsidR="008B4F8A" w:rsidRDefault="008B4F8A" w:rsidP="005B00C7">
      <w:pPr>
        <w:rPr>
          <w:i/>
          <w:iCs/>
          <w:sz w:val="20"/>
          <w:szCs w:val="20"/>
        </w:rPr>
      </w:pPr>
    </w:p>
    <w:p w14:paraId="39EA1E3D" w14:textId="77344C79" w:rsidR="0061002A" w:rsidRPr="00BC6B87" w:rsidRDefault="008B4F8A" w:rsidP="005B00C7">
      <w:pPr>
        <w:rPr>
          <w:i/>
          <w:iCs/>
          <w:sz w:val="20"/>
          <w:szCs w:val="20"/>
        </w:rPr>
      </w:pPr>
      <w:r>
        <w:rPr>
          <w:i/>
          <w:iCs/>
          <w:sz w:val="20"/>
          <w:szCs w:val="20"/>
        </w:rPr>
        <w:t xml:space="preserve">The Sherwood Village HOA meeting minutes can be found on </w:t>
      </w:r>
      <w:r w:rsidR="00BC6B87">
        <w:rPr>
          <w:i/>
          <w:iCs/>
          <w:sz w:val="20"/>
          <w:szCs w:val="20"/>
        </w:rPr>
        <w:t xml:space="preserve">the HOA website: </w:t>
      </w:r>
      <w:r w:rsidR="00BC6B87" w:rsidRPr="00BC6B87">
        <w:rPr>
          <w:i/>
          <w:iCs/>
          <w:sz w:val="20"/>
          <w:szCs w:val="20"/>
          <w:u w:val="single"/>
        </w:rPr>
        <w:t>SherwoodvillageHOA.com</w:t>
      </w:r>
    </w:p>
    <w:p w14:paraId="24994A61" w14:textId="77777777" w:rsidR="00BC6B87" w:rsidRDefault="00BC6B87" w:rsidP="005B00C7">
      <w:pPr>
        <w:rPr>
          <w:i/>
          <w:iCs/>
          <w:sz w:val="20"/>
          <w:szCs w:val="20"/>
          <w:u w:val="single"/>
        </w:rPr>
      </w:pPr>
    </w:p>
    <w:p w14:paraId="21926EDF" w14:textId="317114DF" w:rsidR="00BC6B87" w:rsidRPr="00BC6B87" w:rsidRDefault="00BC6B87" w:rsidP="005B00C7">
      <w:pPr>
        <w:rPr>
          <w:i/>
          <w:iCs/>
          <w:sz w:val="28"/>
          <w:szCs w:val="28"/>
        </w:rPr>
      </w:pPr>
      <w:r w:rsidRPr="00BC6B87">
        <w:rPr>
          <w:i/>
          <w:iCs/>
          <w:sz w:val="28"/>
          <w:szCs w:val="28"/>
        </w:rPr>
        <w:t>Thank you!</w:t>
      </w:r>
    </w:p>
    <w:sectPr w:rsidR="00BC6B87" w:rsidRPr="00BC6B87" w:rsidSect="00B442F1">
      <w:footerReference w:type="default" r:id="rId9"/>
      <w:pgSz w:w="12240" w:h="15840"/>
      <w:pgMar w:top="1008" w:right="1152"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A13AE" w14:textId="77777777" w:rsidR="00230DFC" w:rsidRDefault="00230DFC" w:rsidP="006D00F4">
      <w:pPr>
        <w:spacing w:after="0" w:line="240" w:lineRule="auto"/>
      </w:pPr>
      <w:r>
        <w:separator/>
      </w:r>
    </w:p>
  </w:endnote>
  <w:endnote w:type="continuationSeparator" w:id="0">
    <w:p w14:paraId="2EAF3E74" w14:textId="77777777" w:rsidR="00230DFC" w:rsidRDefault="00230DFC" w:rsidP="006D0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4786146"/>
      <w:docPartObj>
        <w:docPartGallery w:val="Page Numbers (Bottom of Page)"/>
        <w:docPartUnique/>
      </w:docPartObj>
    </w:sdtPr>
    <w:sdtEndPr>
      <w:rPr>
        <w:noProof/>
      </w:rPr>
    </w:sdtEndPr>
    <w:sdtContent>
      <w:p w14:paraId="66233ED9" w14:textId="0844EE98" w:rsidR="006D00F4" w:rsidRDefault="006D00F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E1AAEF" w14:textId="77777777" w:rsidR="006D00F4" w:rsidRDefault="006D00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D9F6A" w14:textId="77777777" w:rsidR="00230DFC" w:rsidRDefault="00230DFC" w:rsidP="006D00F4">
      <w:pPr>
        <w:spacing w:after="0" w:line="240" w:lineRule="auto"/>
      </w:pPr>
      <w:r>
        <w:separator/>
      </w:r>
    </w:p>
  </w:footnote>
  <w:footnote w:type="continuationSeparator" w:id="0">
    <w:p w14:paraId="02E5A61C" w14:textId="77777777" w:rsidR="00230DFC" w:rsidRDefault="00230DFC" w:rsidP="006D00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E1852"/>
    <w:multiLevelType w:val="hybridMultilevel"/>
    <w:tmpl w:val="4E44F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895651"/>
    <w:multiLevelType w:val="hybridMultilevel"/>
    <w:tmpl w:val="49A6F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EF3170"/>
    <w:multiLevelType w:val="hybridMultilevel"/>
    <w:tmpl w:val="9BD23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C97CC5"/>
    <w:multiLevelType w:val="hybridMultilevel"/>
    <w:tmpl w:val="C9600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02053B"/>
    <w:multiLevelType w:val="hybridMultilevel"/>
    <w:tmpl w:val="9B9C1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456CAB"/>
    <w:multiLevelType w:val="hybridMultilevel"/>
    <w:tmpl w:val="3000F2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5580F6E"/>
    <w:multiLevelType w:val="hybridMultilevel"/>
    <w:tmpl w:val="FCCA9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950CB6"/>
    <w:multiLevelType w:val="hybridMultilevel"/>
    <w:tmpl w:val="908603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EB37B62"/>
    <w:multiLevelType w:val="hybridMultilevel"/>
    <w:tmpl w:val="3B50F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A37688"/>
    <w:multiLevelType w:val="hybridMultilevel"/>
    <w:tmpl w:val="9EEC2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B845C8"/>
    <w:multiLevelType w:val="hybridMultilevel"/>
    <w:tmpl w:val="69EAA74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4A955B1"/>
    <w:multiLevelType w:val="hybridMultilevel"/>
    <w:tmpl w:val="71288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29416D"/>
    <w:multiLevelType w:val="hybridMultilevel"/>
    <w:tmpl w:val="457AB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2384897">
    <w:abstractNumId w:val="2"/>
  </w:num>
  <w:num w:numId="2" w16cid:durableId="1970473412">
    <w:abstractNumId w:val="6"/>
  </w:num>
  <w:num w:numId="3" w16cid:durableId="144053125">
    <w:abstractNumId w:val="0"/>
  </w:num>
  <w:num w:numId="4" w16cid:durableId="1602377852">
    <w:abstractNumId w:val="10"/>
  </w:num>
  <w:num w:numId="5" w16cid:durableId="1198392394">
    <w:abstractNumId w:val="5"/>
  </w:num>
  <w:num w:numId="6" w16cid:durableId="516575602">
    <w:abstractNumId w:val="8"/>
  </w:num>
  <w:num w:numId="7" w16cid:durableId="1244149596">
    <w:abstractNumId w:val="11"/>
  </w:num>
  <w:num w:numId="8" w16cid:durableId="305739401">
    <w:abstractNumId w:val="9"/>
  </w:num>
  <w:num w:numId="9" w16cid:durableId="1864980138">
    <w:abstractNumId w:val="12"/>
  </w:num>
  <w:num w:numId="10" w16cid:durableId="361172643">
    <w:abstractNumId w:val="3"/>
  </w:num>
  <w:num w:numId="11" w16cid:durableId="1611473105">
    <w:abstractNumId w:val="4"/>
  </w:num>
  <w:num w:numId="12" w16cid:durableId="329870214">
    <w:abstractNumId w:val="7"/>
  </w:num>
  <w:num w:numId="13" w16cid:durableId="17809047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5EA"/>
    <w:rsid w:val="00020C79"/>
    <w:rsid w:val="00033983"/>
    <w:rsid w:val="00051D35"/>
    <w:rsid w:val="00081532"/>
    <w:rsid w:val="000A4361"/>
    <w:rsid w:val="000C3CCD"/>
    <w:rsid w:val="000C5202"/>
    <w:rsid w:val="000D59CF"/>
    <w:rsid w:val="000D72FE"/>
    <w:rsid w:val="000E7C25"/>
    <w:rsid w:val="000F0D49"/>
    <w:rsid w:val="0013731E"/>
    <w:rsid w:val="00145E50"/>
    <w:rsid w:val="00152072"/>
    <w:rsid w:val="00164447"/>
    <w:rsid w:val="00171FC2"/>
    <w:rsid w:val="001C3DE2"/>
    <w:rsid w:val="001D77B7"/>
    <w:rsid w:val="00227627"/>
    <w:rsid w:val="002300C6"/>
    <w:rsid w:val="00230DFC"/>
    <w:rsid w:val="00232FAF"/>
    <w:rsid w:val="00246182"/>
    <w:rsid w:val="00261A19"/>
    <w:rsid w:val="00263563"/>
    <w:rsid w:val="002C24E1"/>
    <w:rsid w:val="00313B13"/>
    <w:rsid w:val="00350716"/>
    <w:rsid w:val="00351725"/>
    <w:rsid w:val="00353845"/>
    <w:rsid w:val="00357E2C"/>
    <w:rsid w:val="00364EB3"/>
    <w:rsid w:val="00366231"/>
    <w:rsid w:val="003B6B52"/>
    <w:rsid w:val="003D03D6"/>
    <w:rsid w:val="003D1718"/>
    <w:rsid w:val="003D271E"/>
    <w:rsid w:val="003E6044"/>
    <w:rsid w:val="003E6240"/>
    <w:rsid w:val="0042338B"/>
    <w:rsid w:val="00431F72"/>
    <w:rsid w:val="0047287E"/>
    <w:rsid w:val="00490651"/>
    <w:rsid w:val="004C157E"/>
    <w:rsid w:val="00513007"/>
    <w:rsid w:val="00520378"/>
    <w:rsid w:val="00524B12"/>
    <w:rsid w:val="00532503"/>
    <w:rsid w:val="005421A6"/>
    <w:rsid w:val="00543885"/>
    <w:rsid w:val="00545C5D"/>
    <w:rsid w:val="00565147"/>
    <w:rsid w:val="005874A5"/>
    <w:rsid w:val="005A018D"/>
    <w:rsid w:val="005B00C7"/>
    <w:rsid w:val="005D5BF1"/>
    <w:rsid w:val="005F3137"/>
    <w:rsid w:val="005F3D47"/>
    <w:rsid w:val="00602EDE"/>
    <w:rsid w:val="0061002A"/>
    <w:rsid w:val="00637C78"/>
    <w:rsid w:val="00651103"/>
    <w:rsid w:val="0065755B"/>
    <w:rsid w:val="00664539"/>
    <w:rsid w:val="006B3730"/>
    <w:rsid w:val="006B59EF"/>
    <w:rsid w:val="006D00F4"/>
    <w:rsid w:val="006F3140"/>
    <w:rsid w:val="0070156E"/>
    <w:rsid w:val="00714219"/>
    <w:rsid w:val="00723815"/>
    <w:rsid w:val="00727286"/>
    <w:rsid w:val="007310E5"/>
    <w:rsid w:val="00745185"/>
    <w:rsid w:val="00786E00"/>
    <w:rsid w:val="007A5A0B"/>
    <w:rsid w:val="007C47C8"/>
    <w:rsid w:val="007D65D2"/>
    <w:rsid w:val="007E61D0"/>
    <w:rsid w:val="007E6256"/>
    <w:rsid w:val="00816FE5"/>
    <w:rsid w:val="008345B9"/>
    <w:rsid w:val="008555B6"/>
    <w:rsid w:val="008900DA"/>
    <w:rsid w:val="0089182C"/>
    <w:rsid w:val="008A4799"/>
    <w:rsid w:val="008A6E0D"/>
    <w:rsid w:val="008B0E33"/>
    <w:rsid w:val="008B4F8A"/>
    <w:rsid w:val="008B5418"/>
    <w:rsid w:val="009058FE"/>
    <w:rsid w:val="00905E55"/>
    <w:rsid w:val="00912F66"/>
    <w:rsid w:val="009159E8"/>
    <w:rsid w:val="00920DAA"/>
    <w:rsid w:val="00932B76"/>
    <w:rsid w:val="00943FC8"/>
    <w:rsid w:val="00976CFD"/>
    <w:rsid w:val="009856A7"/>
    <w:rsid w:val="00994AC3"/>
    <w:rsid w:val="00997324"/>
    <w:rsid w:val="009A7C6C"/>
    <w:rsid w:val="009B6674"/>
    <w:rsid w:val="009C3B98"/>
    <w:rsid w:val="009D25C6"/>
    <w:rsid w:val="009D6EDF"/>
    <w:rsid w:val="00A2043C"/>
    <w:rsid w:val="00A54BAF"/>
    <w:rsid w:val="00A811EF"/>
    <w:rsid w:val="00AC106B"/>
    <w:rsid w:val="00AD4E11"/>
    <w:rsid w:val="00AF6DFD"/>
    <w:rsid w:val="00B074BB"/>
    <w:rsid w:val="00B317BE"/>
    <w:rsid w:val="00B442F1"/>
    <w:rsid w:val="00B45CAB"/>
    <w:rsid w:val="00B730D5"/>
    <w:rsid w:val="00B8540B"/>
    <w:rsid w:val="00BA4268"/>
    <w:rsid w:val="00BB0C75"/>
    <w:rsid w:val="00BC6B87"/>
    <w:rsid w:val="00BD1DEA"/>
    <w:rsid w:val="00BE0A5A"/>
    <w:rsid w:val="00BF4863"/>
    <w:rsid w:val="00C153CC"/>
    <w:rsid w:val="00C500F1"/>
    <w:rsid w:val="00C65A46"/>
    <w:rsid w:val="00C80548"/>
    <w:rsid w:val="00C8697F"/>
    <w:rsid w:val="00C86F20"/>
    <w:rsid w:val="00CA473E"/>
    <w:rsid w:val="00CD7F0B"/>
    <w:rsid w:val="00D062D3"/>
    <w:rsid w:val="00D145F8"/>
    <w:rsid w:val="00D15E71"/>
    <w:rsid w:val="00D40D94"/>
    <w:rsid w:val="00D62FD9"/>
    <w:rsid w:val="00D75BD3"/>
    <w:rsid w:val="00D850D8"/>
    <w:rsid w:val="00D974E3"/>
    <w:rsid w:val="00DA11F3"/>
    <w:rsid w:val="00DB17C8"/>
    <w:rsid w:val="00DD6919"/>
    <w:rsid w:val="00DE5ED5"/>
    <w:rsid w:val="00DF3AB7"/>
    <w:rsid w:val="00E07019"/>
    <w:rsid w:val="00E17A31"/>
    <w:rsid w:val="00E70F20"/>
    <w:rsid w:val="00E73B15"/>
    <w:rsid w:val="00E75F59"/>
    <w:rsid w:val="00E871AC"/>
    <w:rsid w:val="00EE3EEE"/>
    <w:rsid w:val="00EE74A2"/>
    <w:rsid w:val="00EF11BC"/>
    <w:rsid w:val="00F27B9B"/>
    <w:rsid w:val="00F31BAB"/>
    <w:rsid w:val="00F5247C"/>
    <w:rsid w:val="00F605EA"/>
    <w:rsid w:val="00F6302B"/>
    <w:rsid w:val="00F81BBC"/>
    <w:rsid w:val="00FB3191"/>
    <w:rsid w:val="00FB52A1"/>
    <w:rsid w:val="00FC66FA"/>
    <w:rsid w:val="00FE7FDB"/>
    <w:rsid w:val="00FF6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AFB2B"/>
  <w15:chartTrackingRefBased/>
  <w15:docId w15:val="{7BCDCD74-A096-4384-9EE8-7B798B739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05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05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05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05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05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05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05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05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05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05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05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05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05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05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05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05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05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05EA"/>
    <w:rPr>
      <w:rFonts w:eastAsiaTheme="majorEastAsia" w:cstheme="majorBidi"/>
      <w:color w:val="272727" w:themeColor="text1" w:themeTint="D8"/>
    </w:rPr>
  </w:style>
  <w:style w:type="paragraph" w:styleId="Title">
    <w:name w:val="Title"/>
    <w:basedOn w:val="Normal"/>
    <w:next w:val="Normal"/>
    <w:link w:val="TitleChar"/>
    <w:uiPriority w:val="10"/>
    <w:qFormat/>
    <w:rsid w:val="00F605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05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05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05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05EA"/>
    <w:pPr>
      <w:spacing w:before="160"/>
      <w:jc w:val="center"/>
    </w:pPr>
    <w:rPr>
      <w:i/>
      <w:iCs/>
      <w:color w:val="404040" w:themeColor="text1" w:themeTint="BF"/>
    </w:rPr>
  </w:style>
  <w:style w:type="character" w:customStyle="1" w:styleId="QuoteChar">
    <w:name w:val="Quote Char"/>
    <w:basedOn w:val="DefaultParagraphFont"/>
    <w:link w:val="Quote"/>
    <w:uiPriority w:val="29"/>
    <w:rsid w:val="00F605EA"/>
    <w:rPr>
      <w:i/>
      <w:iCs/>
      <w:color w:val="404040" w:themeColor="text1" w:themeTint="BF"/>
    </w:rPr>
  </w:style>
  <w:style w:type="paragraph" w:styleId="ListParagraph">
    <w:name w:val="List Paragraph"/>
    <w:basedOn w:val="Normal"/>
    <w:uiPriority w:val="34"/>
    <w:qFormat/>
    <w:rsid w:val="00F605EA"/>
    <w:pPr>
      <w:ind w:left="720"/>
      <w:contextualSpacing/>
    </w:pPr>
  </w:style>
  <w:style w:type="character" w:styleId="IntenseEmphasis">
    <w:name w:val="Intense Emphasis"/>
    <w:basedOn w:val="DefaultParagraphFont"/>
    <w:uiPriority w:val="21"/>
    <w:qFormat/>
    <w:rsid w:val="00F605EA"/>
    <w:rPr>
      <w:i/>
      <w:iCs/>
      <w:color w:val="0F4761" w:themeColor="accent1" w:themeShade="BF"/>
    </w:rPr>
  </w:style>
  <w:style w:type="paragraph" w:styleId="IntenseQuote">
    <w:name w:val="Intense Quote"/>
    <w:basedOn w:val="Normal"/>
    <w:next w:val="Normal"/>
    <w:link w:val="IntenseQuoteChar"/>
    <w:uiPriority w:val="30"/>
    <w:qFormat/>
    <w:rsid w:val="00F605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05EA"/>
    <w:rPr>
      <w:i/>
      <w:iCs/>
      <w:color w:val="0F4761" w:themeColor="accent1" w:themeShade="BF"/>
    </w:rPr>
  </w:style>
  <w:style w:type="character" w:styleId="IntenseReference">
    <w:name w:val="Intense Reference"/>
    <w:basedOn w:val="DefaultParagraphFont"/>
    <w:uiPriority w:val="32"/>
    <w:qFormat/>
    <w:rsid w:val="00F605EA"/>
    <w:rPr>
      <w:b/>
      <w:bCs/>
      <w:smallCaps/>
      <w:color w:val="0F4761" w:themeColor="accent1" w:themeShade="BF"/>
      <w:spacing w:val="5"/>
    </w:rPr>
  </w:style>
  <w:style w:type="paragraph" w:styleId="Header">
    <w:name w:val="header"/>
    <w:basedOn w:val="Normal"/>
    <w:link w:val="HeaderChar"/>
    <w:uiPriority w:val="99"/>
    <w:unhideWhenUsed/>
    <w:rsid w:val="006D00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00F4"/>
  </w:style>
  <w:style w:type="paragraph" w:styleId="Footer">
    <w:name w:val="footer"/>
    <w:basedOn w:val="Normal"/>
    <w:link w:val="FooterChar"/>
    <w:uiPriority w:val="99"/>
    <w:unhideWhenUsed/>
    <w:rsid w:val="006D00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0F4"/>
  </w:style>
  <w:style w:type="character" w:styleId="Hyperlink">
    <w:name w:val="Hyperlink"/>
    <w:basedOn w:val="DefaultParagraphFont"/>
    <w:uiPriority w:val="99"/>
    <w:unhideWhenUsed/>
    <w:rsid w:val="009B6674"/>
    <w:rPr>
      <w:color w:val="467886" w:themeColor="hyperlink"/>
      <w:u w:val="single"/>
    </w:rPr>
  </w:style>
  <w:style w:type="character" w:styleId="UnresolvedMention">
    <w:name w:val="Unresolved Mention"/>
    <w:basedOn w:val="DefaultParagraphFont"/>
    <w:uiPriority w:val="99"/>
    <w:semiHidden/>
    <w:unhideWhenUsed/>
    <w:rsid w:val="009B66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0749648">
      <w:bodyDiv w:val="1"/>
      <w:marLeft w:val="0"/>
      <w:marRight w:val="0"/>
      <w:marTop w:val="0"/>
      <w:marBottom w:val="0"/>
      <w:divBdr>
        <w:top w:val="none" w:sz="0" w:space="0" w:color="auto"/>
        <w:left w:val="none" w:sz="0" w:space="0" w:color="auto"/>
        <w:bottom w:val="none" w:sz="0" w:space="0" w:color="auto"/>
        <w:right w:val="none" w:sz="0" w:space="0" w:color="auto"/>
      </w:divBdr>
    </w:div>
    <w:div w:id="1928999247">
      <w:bodyDiv w:val="1"/>
      <w:marLeft w:val="0"/>
      <w:marRight w:val="0"/>
      <w:marTop w:val="0"/>
      <w:marBottom w:val="0"/>
      <w:divBdr>
        <w:top w:val="none" w:sz="0" w:space="0" w:color="auto"/>
        <w:left w:val="none" w:sz="0" w:space="0" w:color="auto"/>
        <w:bottom w:val="none" w:sz="0" w:space="0" w:color="auto"/>
        <w:right w:val="none" w:sz="0" w:space="0" w:color="auto"/>
      </w:divBdr>
    </w:div>
    <w:div w:id="195482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earealestate@hot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CBEF2-ED14-42F8-8898-9C9A7D103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FRANKS</dc:creator>
  <cp:keywords/>
  <dc:description/>
  <cp:lastModifiedBy>Area Real Estate</cp:lastModifiedBy>
  <cp:revision>2</cp:revision>
  <dcterms:created xsi:type="dcterms:W3CDTF">2025-03-09T16:45:00Z</dcterms:created>
  <dcterms:modified xsi:type="dcterms:W3CDTF">2025-03-09T16:45:00Z</dcterms:modified>
</cp:coreProperties>
</file>