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B2AA" w14:textId="77777777" w:rsidR="00266E8F" w:rsidRDefault="00266E8F" w:rsidP="00B45CAB">
      <w:pPr>
        <w:jc w:val="center"/>
        <w:rPr>
          <w:b/>
          <w:bCs/>
          <w:sz w:val="24"/>
          <w:szCs w:val="24"/>
        </w:rPr>
      </w:pPr>
    </w:p>
    <w:p w14:paraId="6A9B00C0" w14:textId="77777777" w:rsidR="00266E8F" w:rsidRDefault="00266E8F" w:rsidP="00B45C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</w:t>
      </w:r>
    </w:p>
    <w:p w14:paraId="17C627DD" w14:textId="1DA8AA53" w:rsidR="006F3140" w:rsidRPr="00B45CAB" w:rsidRDefault="006F3140" w:rsidP="00B45CAB">
      <w:pPr>
        <w:jc w:val="center"/>
        <w:rPr>
          <w:b/>
          <w:bCs/>
          <w:sz w:val="24"/>
          <w:szCs w:val="24"/>
        </w:rPr>
      </w:pPr>
      <w:r w:rsidRPr="00B45CAB">
        <w:rPr>
          <w:b/>
          <w:bCs/>
          <w:sz w:val="24"/>
          <w:szCs w:val="24"/>
        </w:rPr>
        <w:t>SHERWOOD VILLAGE HOME ASSOCIATION</w:t>
      </w:r>
      <w:r w:rsidR="00B45CAB">
        <w:rPr>
          <w:b/>
          <w:bCs/>
          <w:sz w:val="24"/>
          <w:szCs w:val="24"/>
        </w:rPr>
        <w:t xml:space="preserve"> </w:t>
      </w:r>
      <w:r w:rsidRPr="00B45CAB">
        <w:rPr>
          <w:b/>
          <w:bCs/>
          <w:sz w:val="24"/>
          <w:szCs w:val="24"/>
        </w:rPr>
        <w:t>AGENDA</w:t>
      </w:r>
    </w:p>
    <w:p w14:paraId="618CD211" w14:textId="03EB5C74" w:rsidR="006F3140" w:rsidRPr="00B45CAB" w:rsidRDefault="00C41C06" w:rsidP="006F31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 16</w:t>
      </w:r>
      <w:r w:rsidR="00650FFD">
        <w:rPr>
          <w:b/>
          <w:bCs/>
          <w:sz w:val="24"/>
          <w:szCs w:val="24"/>
        </w:rPr>
        <w:t>,</w:t>
      </w:r>
      <w:r w:rsidR="0017666D">
        <w:rPr>
          <w:b/>
          <w:bCs/>
          <w:sz w:val="24"/>
          <w:szCs w:val="24"/>
        </w:rPr>
        <w:t xml:space="preserve"> </w:t>
      </w:r>
      <w:r w:rsidR="003B6B52">
        <w:rPr>
          <w:b/>
          <w:bCs/>
          <w:sz w:val="24"/>
          <w:szCs w:val="24"/>
        </w:rPr>
        <w:t xml:space="preserve">2025, </w:t>
      </w:r>
      <w:r w:rsidR="006F3140" w:rsidRPr="00B45CAB">
        <w:rPr>
          <w:b/>
          <w:bCs/>
          <w:sz w:val="24"/>
          <w:szCs w:val="24"/>
        </w:rPr>
        <w:t>6:30 p.m., Clubhouse</w:t>
      </w:r>
    </w:p>
    <w:p w14:paraId="544E63EE" w14:textId="0E03C106" w:rsidR="002300C6" w:rsidRPr="00B45CAB" w:rsidRDefault="00F605EA">
      <w:pPr>
        <w:rPr>
          <w:b/>
          <w:bCs/>
          <w:sz w:val="24"/>
          <w:szCs w:val="24"/>
        </w:rPr>
      </w:pPr>
      <w:r w:rsidRPr="00B45CAB">
        <w:rPr>
          <w:b/>
          <w:bCs/>
          <w:sz w:val="24"/>
          <w:szCs w:val="24"/>
        </w:rPr>
        <w:t>Board Members:</w:t>
      </w:r>
    </w:p>
    <w:p w14:paraId="47A81070" w14:textId="32204AF0" w:rsidR="00F605EA" w:rsidRPr="00B45CAB" w:rsidRDefault="00F605EA">
      <w:r w:rsidRPr="00B45CAB">
        <w:t xml:space="preserve">President: </w:t>
      </w:r>
      <w:r w:rsidRPr="00B45CAB">
        <w:tab/>
      </w:r>
      <w:r w:rsidRPr="00B45CAB">
        <w:tab/>
      </w:r>
      <w:r w:rsidR="00994AC3">
        <w:tab/>
      </w:r>
      <w:r w:rsidRPr="00B45CAB">
        <w:t>Adam Duane</w:t>
      </w:r>
    </w:p>
    <w:p w14:paraId="7AAC6786" w14:textId="21929350" w:rsidR="00F605EA" w:rsidRPr="00B45CAB" w:rsidRDefault="00F605EA">
      <w:r w:rsidRPr="00B45CAB">
        <w:t>Vice President:</w:t>
      </w:r>
      <w:r w:rsidRPr="00B45CAB">
        <w:tab/>
      </w:r>
      <w:r w:rsidRPr="00B45CAB">
        <w:tab/>
      </w:r>
      <w:r w:rsidR="00994AC3">
        <w:tab/>
      </w:r>
      <w:r w:rsidRPr="00B45CAB">
        <w:t>Cindy Mosley</w:t>
      </w:r>
      <w:r w:rsidR="00994AC3">
        <w:tab/>
      </w:r>
    </w:p>
    <w:p w14:paraId="4326A44F" w14:textId="1D4EC917" w:rsidR="00F605EA" w:rsidRPr="00B45CAB" w:rsidRDefault="00F605EA">
      <w:r w:rsidRPr="00B45CAB">
        <w:t>Treasurer:</w:t>
      </w:r>
      <w:r w:rsidRPr="00B45CAB">
        <w:tab/>
      </w:r>
      <w:r w:rsidRPr="00B45CAB">
        <w:tab/>
      </w:r>
      <w:r w:rsidR="0070156E">
        <w:tab/>
      </w:r>
      <w:r w:rsidRPr="00B45CAB">
        <w:t>Terri Stewart</w:t>
      </w:r>
    </w:p>
    <w:p w14:paraId="6FFD0930" w14:textId="32DB2CB4" w:rsidR="00F605EA" w:rsidRPr="00B45CAB" w:rsidRDefault="00F605EA">
      <w:r w:rsidRPr="00B45CAB">
        <w:t>Secretary:</w:t>
      </w:r>
      <w:r w:rsidRPr="00B45CAB">
        <w:tab/>
      </w:r>
      <w:r w:rsidRPr="00B45CAB">
        <w:tab/>
      </w:r>
      <w:r w:rsidR="0070156E">
        <w:tab/>
      </w:r>
      <w:r w:rsidRPr="00B45CAB">
        <w:t>Le’Ticia Franks</w:t>
      </w:r>
    </w:p>
    <w:p w14:paraId="2CE10508" w14:textId="16A77FB6" w:rsidR="00F605EA" w:rsidRDefault="00F605EA" w:rsidP="00EE74A2">
      <w:pPr>
        <w:spacing w:line="480" w:lineRule="auto"/>
      </w:pPr>
      <w:r w:rsidRPr="00B45CAB">
        <w:t>Facilities/Architectural:</w:t>
      </w:r>
      <w:r w:rsidR="0070156E">
        <w:tab/>
      </w:r>
      <w:r w:rsidRPr="00B45CAB">
        <w:t>John Phillips</w:t>
      </w:r>
    </w:p>
    <w:p w14:paraId="650A121E" w14:textId="6948C0A7" w:rsidR="00A2043C" w:rsidRPr="00955E62" w:rsidRDefault="006D00F4" w:rsidP="00955E62">
      <w:pPr>
        <w:spacing w:line="360" w:lineRule="auto"/>
      </w:pPr>
      <w:r w:rsidRPr="00B45CAB">
        <w:rPr>
          <w:b/>
          <w:bCs/>
        </w:rPr>
        <w:t>Meeting called to order</w:t>
      </w:r>
      <w:r w:rsidRPr="00B45CAB">
        <w:t>: 6:3</w:t>
      </w:r>
      <w:r w:rsidR="00C41C06">
        <w:t>1</w:t>
      </w:r>
      <w:r w:rsidR="00955E62">
        <w:t xml:space="preserve"> </w:t>
      </w:r>
      <w:r w:rsidR="00955E62" w:rsidRPr="00B45CAB">
        <w:t>p.m.</w:t>
      </w:r>
    </w:p>
    <w:p w14:paraId="26F8E46B" w14:textId="38435E6A" w:rsidR="00F605EA" w:rsidRPr="00B45CAB" w:rsidRDefault="00955E62">
      <w:r w:rsidRPr="00B45CAB">
        <w:rPr>
          <w:b/>
          <w:bCs/>
        </w:rPr>
        <w:t xml:space="preserve">Reading </w:t>
      </w:r>
      <w:r>
        <w:rPr>
          <w:b/>
          <w:bCs/>
        </w:rPr>
        <w:t>of</w:t>
      </w:r>
      <w:r w:rsidR="009B6674">
        <w:rPr>
          <w:b/>
          <w:bCs/>
        </w:rPr>
        <w:t xml:space="preserve"> </w:t>
      </w:r>
      <w:r w:rsidR="00F605EA" w:rsidRPr="00B45CAB">
        <w:rPr>
          <w:b/>
          <w:bCs/>
        </w:rPr>
        <w:t xml:space="preserve">Minutes: </w:t>
      </w:r>
      <w:r w:rsidR="000C3CCD" w:rsidRPr="00B45CAB">
        <w:rPr>
          <w:b/>
          <w:bCs/>
        </w:rPr>
        <w:t xml:space="preserve"> </w:t>
      </w:r>
      <w:r>
        <w:t>6:3</w:t>
      </w:r>
      <w:r w:rsidR="00C41C06">
        <w:t>2</w:t>
      </w:r>
      <w:r>
        <w:t xml:space="preserve"> p.m.,</w:t>
      </w:r>
      <w:r w:rsidR="00C80548">
        <w:t xml:space="preserve"> Le’Ticia</w:t>
      </w:r>
    </w:p>
    <w:p w14:paraId="4A1FD5CD" w14:textId="75C77557" w:rsidR="000C3CCD" w:rsidRPr="00B45CAB" w:rsidRDefault="00F605EA">
      <w:r w:rsidRPr="00B45CAB">
        <w:tab/>
        <w:t>Motion to approve</w:t>
      </w:r>
    </w:p>
    <w:p w14:paraId="7BBA3D01" w14:textId="06F01D76" w:rsidR="009D25C6" w:rsidRPr="00B45CAB" w:rsidRDefault="009D25C6" w:rsidP="009D25C6">
      <w:pPr>
        <w:pStyle w:val="ListParagraph"/>
        <w:numPr>
          <w:ilvl w:val="0"/>
          <w:numId w:val="7"/>
        </w:numPr>
      </w:pPr>
      <w:r w:rsidRPr="00B45CAB">
        <w:t>1</w:t>
      </w:r>
      <w:r w:rsidRPr="00B45CAB">
        <w:rPr>
          <w:vertAlign w:val="superscript"/>
        </w:rPr>
        <w:t>st</w:t>
      </w:r>
      <w:r w:rsidRPr="00B45CAB">
        <w:t xml:space="preserve">- </w:t>
      </w:r>
      <w:r w:rsidR="00C41C06">
        <w:t>Terri</w:t>
      </w:r>
    </w:p>
    <w:p w14:paraId="4BC584C9" w14:textId="2DAF7752" w:rsidR="009D25C6" w:rsidRPr="00B45CAB" w:rsidRDefault="009D25C6" w:rsidP="009D25C6">
      <w:pPr>
        <w:pStyle w:val="ListParagraph"/>
        <w:numPr>
          <w:ilvl w:val="0"/>
          <w:numId w:val="7"/>
        </w:numPr>
      </w:pPr>
      <w:r w:rsidRPr="00B45CAB">
        <w:t>2</w:t>
      </w:r>
      <w:r w:rsidRPr="00B45CAB">
        <w:rPr>
          <w:vertAlign w:val="superscript"/>
        </w:rPr>
        <w:t>nd</w:t>
      </w:r>
      <w:r w:rsidRPr="00B45CAB">
        <w:t xml:space="preserve">- </w:t>
      </w:r>
      <w:r w:rsidR="00C41C06">
        <w:t>Adam</w:t>
      </w:r>
    </w:p>
    <w:p w14:paraId="39E3FF7C" w14:textId="21CDF8AE" w:rsidR="00745185" w:rsidRPr="00B45CAB" w:rsidRDefault="00745185">
      <w:r w:rsidRPr="00B45CAB">
        <w:rPr>
          <w:b/>
          <w:bCs/>
        </w:rPr>
        <w:t>Financial Report</w:t>
      </w:r>
      <w:r w:rsidR="00051D35" w:rsidRPr="00B45CAB">
        <w:rPr>
          <w:b/>
          <w:bCs/>
        </w:rPr>
        <w:t>:</w:t>
      </w:r>
      <w:r w:rsidR="008A6E0D">
        <w:rPr>
          <w:b/>
          <w:bCs/>
        </w:rPr>
        <w:t xml:space="preserve"> </w:t>
      </w:r>
      <w:r w:rsidR="00955E62">
        <w:rPr>
          <w:b/>
          <w:bCs/>
        </w:rPr>
        <w:t xml:space="preserve"> </w:t>
      </w:r>
      <w:r w:rsidR="00955E62" w:rsidRPr="00955E62">
        <w:t>6:3</w:t>
      </w:r>
      <w:r w:rsidR="00C41C06">
        <w:t>4</w:t>
      </w:r>
      <w:r w:rsidR="00955E62" w:rsidRPr="00955E62">
        <w:t>p.m.</w:t>
      </w:r>
      <w:r w:rsidR="00955E62">
        <w:rPr>
          <w:b/>
          <w:bCs/>
        </w:rPr>
        <w:t xml:space="preserve">, </w:t>
      </w:r>
      <w:r w:rsidR="00EE3EEE">
        <w:t>Sandy</w:t>
      </w:r>
    </w:p>
    <w:p w14:paraId="1B802D38" w14:textId="13248CD8" w:rsidR="00227627" w:rsidRPr="00B45CAB" w:rsidRDefault="000C3CCD">
      <w:r w:rsidRPr="00B45CAB">
        <w:tab/>
        <w:t>Motion to approve</w:t>
      </w:r>
      <w:r w:rsidR="006D00F4" w:rsidRPr="00B45CAB">
        <w:t xml:space="preserve"> </w:t>
      </w:r>
    </w:p>
    <w:p w14:paraId="5CDAEDE6" w14:textId="4C4AE9EB" w:rsidR="00650FFD" w:rsidRPr="00B45CAB" w:rsidRDefault="00350716" w:rsidP="00650FFD">
      <w:pPr>
        <w:pStyle w:val="ListParagraph"/>
        <w:numPr>
          <w:ilvl w:val="0"/>
          <w:numId w:val="7"/>
        </w:numPr>
      </w:pPr>
      <w:r w:rsidRPr="00B45CAB">
        <w:t>1</w:t>
      </w:r>
      <w:r w:rsidRPr="00B45CAB">
        <w:rPr>
          <w:vertAlign w:val="superscript"/>
        </w:rPr>
        <w:t>st</w:t>
      </w:r>
      <w:r w:rsidRPr="00B45CAB">
        <w:t>-</w:t>
      </w:r>
      <w:r w:rsidR="00EE3EEE">
        <w:t xml:space="preserve"> </w:t>
      </w:r>
      <w:r w:rsidR="00C41C06">
        <w:t>Sarah</w:t>
      </w:r>
    </w:p>
    <w:p w14:paraId="57A1812C" w14:textId="6F13743A" w:rsidR="00350716" w:rsidRPr="00B45CAB" w:rsidRDefault="00350716" w:rsidP="00350716">
      <w:pPr>
        <w:pStyle w:val="ListParagraph"/>
        <w:numPr>
          <w:ilvl w:val="0"/>
          <w:numId w:val="9"/>
        </w:numPr>
      </w:pPr>
      <w:r w:rsidRPr="00B45CAB">
        <w:t>2</w:t>
      </w:r>
      <w:r w:rsidRPr="00B45CAB">
        <w:rPr>
          <w:vertAlign w:val="superscript"/>
        </w:rPr>
        <w:t>nd</w:t>
      </w:r>
      <w:r w:rsidRPr="00B45CAB">
        <w:t>-</w:t>
      </w:r>
      <w:r w:rsidR="00EE3EEE">
        <w:t xml:space="preserve"> </w:t>
      </w:r>
      <w:r w:rsidR="00C41C06">
        <w:t>Fred</w:t>
      </w:r>
    </w:p>
    <w:p w14:paraId="6246957D" w14:textId="7B77356B" w:rsidR="00227627" w:rsidRPr="00B45CAB" w:rsidRDefault="00227627">
      <w:pPr>
        <w:rPr>
          <w:b/>
          <w:bCs/>
        </w:rPr>
      </w:pPr>
      <w:r w:rsidRPr="00364EB3">
        <w:rPr>
          <w:b/>
          <w:bCs/>
        </w:rPr>
        <w:t>Old Business</w:t>
      </w:r>
    </w:p>
    <w:p w14:paraId="4BF0ED43" w14:textId="268C5BB6" w:rsidR="00C41C06" w:rsidRPr="00B24AE0" w:rsidRDefault="00C41C06" w:rsidP="00C41C06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 xml:space="preserve">The Sherwood Village pool </w:t>
      </w:r>
      <w:r w:rsidR="003F6F97">
        <w:t>is officially</w:t>
      </w:r>
      <w:r>
        <w:t xml:space="preserve"> close</w:t>
      </w:r>
      <w:r>
        <w:t>d</w:t>
      </w:r>
      <w:r>
        <w:t xml:space="preserve"> for the season </w:t>
      </w:r>
      <w:r w:rsidR="003F6F97">
        <w:t xml:space="preserve">as of </w:t>
      </w:r>
      <w:r>
        <w:t>Monday, September 1</w:t>
      </w:r>
      <w:r w:rsidRPr="005067B5">
        <w:rPr>
          <w:vertAlign w:val="superscript"/>
        </w:rPr>
        <w:t>st</w:t>
      </w:r>
      <w:r>
        <w:t xml:space="preserve"> at 8 p.m. </w:t>
      </w:r>
    </w:p>
    <w:p w14:paraId="74CB11B5" w14:textId="77777777" w:rsidR="00C41C06" w:rsidRPr="008254B8" w:rsidRDefault="00C41C06" w:rsidP="00C41C06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 xml:space="preserve">We have received 13 responses in favor of game nights. </w:t>
      </w:r>
    </w:p>
    <w:p w14:paraId="2D733BF3" w14:textId="77777777" w:rsidR="00C41C06" w:rsidRPr="008254B8" w:rsidRDefault="00C41C06" w:rsidP="00C41C06">
      <w:pPr>
        <w:pStyle w:val="ListParagraph"/>
        <w:numPr>
          <w:ilvl w:val="1"/>
          <w:numId w:val="17"/>
        </w:numPr>
        <w:rPr>
          <w:b/>
          <w:bCs/>
        </w:rPr>
      </w:pPr>
      <w:r>
        <w:t>We still need volunteers to lead/host the game night</w:t>
      </w:r>
    </w:p>
    <w:p w14:paraId="38CFA209" w14:textId="77777777" w:rsidR="00C41C06" w:rsidRPr="000B5911" w:rsidRDefault="00C41C06" w:rsidP="00C41C06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The clubhouse </w:t>
      </w:r>
      <w:r w:rsidRPr="000B5911">
        <w:t xml:space="preserve">will be </w:t>
      </w:r>
      <w:r w:rsidRPr="00F52DBB">
        <w:rPr>
          <w:b/>
          <w:bCs/>
        </w:rPr>
        <w:t>free</w:t>
      </w:r>
      <w:r w:rsidRPr="000B5911">
        <w:t xml:space="preserve"> to use</w:t>
      </w:r>
      <w:r>
        <w:t xml:space="preserve"> for these events. </w:t>
      </w:r>
    </w:p>
    <w:p w14:paraId="4AD1065B" w14:textId="77777777" w:rsidR="00C41C06" w:rsidRPr="00F52DBB" w:rsidRDefault="00C41C06" w:rsidP="00C41C06">
      <w:pPr>
        <w:pStyle w:val="ListParagraph"/>
        <w:numPr>
          <w:ilvl w:val="1"/>
          <w:numId w:val="17"/>
        </w:numPr>
        <w:rPr>
          <w:b/>
          <w:bCs/>
        </w:rPr>
      </w:pPr>
      <w:r>
        <w:t>If interested, reach out to us!</w:t>
      </w:r>
    </w:p>
    <w:p w14:paraId="4FEDBCF4" w14:textId="77777777" w:rsidR="00C41C06" w:rsidRPr="00F52DBB" w:rsidRDefault="00C41C06" w:rsidP="00C41C06">
      <w:pPr>
        <w:pStyle w:val="ListParagraph"/>
        <w:numPr>
          <w:ilvl w:val="0"/>
          <w:numId w:val="30"/>
        </w:numPr>
        <w:ind w:left="660"/>
        <w:rPr>
          <w:b/>
          <w:bCs/>
        </w:rPr>
      </w:pPr>
      <w:r w:rsidRPr="00F52DBB">
        <w:rPr>
          <w:rFonts w:ascii="Aptos" w:hAnsi="Aptos"/>
          <w:color w:val="000000"/>
        </w:rPr>
        <w:t xml:space="preserve">The Board is proposing a covenant change that would require properties to be sold only to individuals planning to use them as their primary residence. This change would not allow short-term rentals, such as Airbnb. </w:t>
      </w:r>
    </w:p>
    <w:p w14:paraId="6E76CC0E" w14:textId="77777777" w:rsidR="00C41C06" w:rsidRPr="00F52DBB" w:rsidRDefault="00C41C06" w:rsidP="00C41C06">
      <w:pPr>
        <w:pStyle w:val="ListParagraph"/>
        <w:numPr>
          <w:ilvl w:val="1"/>
          <w:numId w:val="30"/>
        </w:numPr>
        <w:rPr>
          <w:b/>
          <w:bCs/>
        </w:rPr>
      </w:pPr>
      <w:r w:rsidRPr="00F52DBB">
        <w:rPr>
          <w:rFonts w:ascii="Aptos" w:hAnsi="Aptos"/>
          <w:color w:val="000000"/>
        </w:rPr>
        <w:t>Ballots will be provided b</w:t>
      </w:r>
      <w:r>
        <w:rPr>
          <w:rFonts w:ascii="Aptos" w:hAnsi="Aptos"/>
          <w:color w:val="000000"/>
        </w:rPr>
        <w:t>y mail</w:t>
      </w:r>
    </w:p>
    <w:p w14:paraId="338399FC" w14:textId="7EEC2A29" w:rsidR="00171FC2" w:rsidRPr="00B45CAB" w:rsidRDefault="00171FC2" w:rsidP="00492C2F">
      <w:pPr>
        <w:rPr>
          <w:b/>
          <w:bCs/>
        </w:rPr>
      </w:pPr>
      <w:r w:rsidRPr="009A63B8">
        <w:rPr>
          <w:b/>
          <w:bCs/>
        </w:rPr>
        <w:t>New Business</w:t>
      </w:r>
    </w:p>
    <w:p w14:paraId="68CAA003" w14:textId="40CC9DDD" w:rsidR="00B24AE0" w:rsidRPr="004727B1" w:rsidRDefault="005E4002" w:rsidP="00465520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>We received a bid from Doody Calls, a pet waste company</w:t>
      </w:r>
      <w:r w:rsidR="004727B1">
        <w:t xml:space="preserve">. The Board has decided to try this service for the cleaning of pet waste from the common area only. </w:t>
      </w:r>
    </w:p>
    <w:p w14:paraId="62053035" w14:textId="6EA27641" w:rsidR="004727B1" w:rsidRPr="004727B1" w:rsidRDefault="004727B1" w:rsidP="004727B1">
      <w:pPr>
        <w:pStyle w:val="ListParagraph"/>
        <w:numPr>
          <w:ilvl w:val="1"/>
          <w:numId w:val="17"/>
        </w:numPr>
        <w:rPr>
          <w:b/>
          <w:bCs/>
        </w:rPr>
      </w:pPr>
      <w:r>
        <w:lastRenderedPageBreak/>
        <w:t>We will have the common area cleaned twice per month which will be $230 ($115 per cleaning).</w:t>
      </w:r>
    </w:p>
    <w:p w14:paraId="2691C7A5" w14:textId="219C8D23" w:rsidR="004727B1" w:rsidRPr="003F6F97" w:rsidRDefault="00DD6D44" w:rsidP="00DD6D44">
      <w:pPr>
        <w:pStyle w:val="ListParagraph"/>
        <w:numPr>
          <w:ilvl w:val="0"/>
          <w:numId w:val="32"/>
        </w:numPr>
        <w:ind w:left="660"/>
      </w:pPr>
      <w:r w:rsidRPr="00DD6D44">
        <w:rPr>
          <w:rFonts w:ascii="Aptos" w:hAnsi="Aptos"/>
          <w:color w:val="000000"/>
        </w:rPr>
        <w:t>Kindly note that pet owners remain responsible for cleaning up after their animals to maintain the cleanliness and safety of our neighborhood.</w:t>
      </w:r>
    </w:p>
    <w:p w14:paraId="5CE9520A" w14:textId="77777777" w:rsidR="003F6F97" w:rsidRPr="00572F79" w:rsidRDefault="003F6F97" w:rsidP="003F6F97">
      <w:pPr>
        <w:pStyle w:val="ListParagraph"/>
        <w:ind w:left="660"/>
      </w:pPr>
    </w:p>
    <w:p w14:paraId="55C2D359" w14:textId="6B8F7D93" w:rsidR="004727B1" w:rsidRPr="004727B1" w:rsidRDefault="003F6F97" w:rsidP="003F6F97">
      <w:pPr>
        <w:pStyle w:val="ListParagraph"/>
        <w:numPr>
          <w:ilvl w:val="0"/>
          <w:numId w:val="33"/>
        </w:numPr>
        <w:ind w:left="660"/>
        <w:rPr>
          <w:b/>
          <w:bCs/>
        </w:rPr>
      </w:pPr>
      <w:r w:rsidRPr="003F6F97">
        <w:rPr>
          <w:rFonts w:ascii="Aptos" w:hAnsi="Aptos"/>
          <w:color w:val="000000"/>
        </w:rPr>
        <w:t>We are currently accepting bids from qualified professionals for the cleaning of the Sherwood Village Monument stones.</w:t>
      </w:r>
    </w:p>
    <w:p w14:paraId="3963FE19" w14:textId="77777777" w:rsidR="004727B1" w:rsidRPr="003F6F97" w:rsidRDefault="004727B1" w:rsidP="004727B1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Please reach out to Sandy with Area Real Estate if you can recommend a professional for this service. </w:t>
      </w:r>
    </w:p>
    <w:p w14:paraId="777F7A00" w14:textId="77777777" w:rsidR="003F6F97" w:rsidRPr="004727B1" w:rsidRDefault="003F6F97" w:rsidP="003F6F97">
      <w:pPr>
        <w:pStyle w:val="ListParagraph"/>
        <w:ind w:left="2160"/>
        <w:rPr>
          <w:b/>
          <w:bCs/>
        </w:rPr>
      </w:pPr>
    </w:p>
    <w:p w14:paraId="2E2C561C" w14:textId="5245F493" w:rsidR="008D0E71" w:rsidRPr="008D0E71" w:rsidRDefault="00572F79" w:rsidP="00572F79">
      <w:pPr>
        <w:pStyle w:val="ListParagraph"/>
        <w:numPr>
          <w:ilvl w:val="0"/>
          <w:numId w:val="31"/>
        </w:numPr>
        <w:ind w:left="660"/>
        <w:rPr>
          <w:b/>
          <w:bCs/>
        </w:rPr>
      </w:pPr>
      <w:r w:rsidRPr="00572F79">
        <w:rPr>
          <w:rFonts w:ascii="Aptos" w:hAnsi="Aptos"/>
          <w:color w:val="000000"/>
        </w:rPr>
        <w:t>Amendments to the covenants pertaining to the rental of privately owned properties.</w:t>
      </w:r>
    </w:p>
    <w:p w14:paraId="04C7F91D" w14:textId="61F925CF" w:rsidR="00F52DBB" w:rsidRPr="00F52DBB" w:rsidRDefault="00F52DBB" w:rsidP="008D0E71">
      <w:pPr>
        <w:pStyle w:val="ListParagraph"/>
        <w:numPr>
          <w:ilvl w:val="1"/>
          <w:numId w:val="30"/>
        </w:numPr>
        <w:rPr>
          <w:b/>
          <w:bCs/>
        </w:rPr>
      </w:pPr>
      <w:r w:rsidRPr="00F52DBB">
        <w:rPr>
          <w:rFonts w:ascii="Aptos" w:hAnsi="Aptos"/>
          <w:color w:val="000000"/>
        </w:rPr>
        <w:t xml:space="preserve">The Board is proposing a covenant change that would require properties to be sold only to individuals planning to use them as their primary residence. This change would not allow short-term rentals, such as Airbnb. </w:t>
      </w:r>
    </w:p>
    <w:p w14:paraId="3EF94E6D" w14:textId="1BA84214" w:rsidR="00F52DBB" w:rsidRPr="008D0E71" w:rsidRDefault="00F52DBB" w:rsidP="002E5B29">
      <w:pPr>
        <w:pStyle w:val="ListParagraph"/>
        <w:numPr>
          <w:ilvl w:val="1"/>
          <w:numId w:val="30"/>
        </w:numPr>
        <w:rPr>
          <w:b/>
          <w:bCs/>
        </w:rPr>
      </w:pPr>
      <w:r w:rsidRPr="00F52DBB">
        <w:rPr>
          <w:rFonts w:ascii="Aptos" w:hAnsi="Aptos"/>
          <w:color w:val="000000"/>
        </w:rPr>
        <w:t>Ballots will be provided b</w:t>
      </w:r>
      <w:r>
        <w:rPr>
          <w:rFonts w:ascii="Aptos" w:hAnsi="Aptos"/>
          <w:color w:val="000000"/>
        </w:rPr>
        <w:t>y mail</w:t>
      </w:r>
      <w:r w:rsidR="00572F79">
        <w:rPr>
          <w:rFonts w:ascii="Aptos" w:hAnsi="Aptos"/>
          <w:color w:val="000000"/>
        </w:rPr>
        <w:t xml:space="preserve"> soon.</w:t>
      </w:r>
    </w:p>
    <w:p w14:paraId="72CFB8F6" w14:textId="7B171A60" w:rsidR="008D0E71" w:rsidRPr="008D0E71" w:rsidRDefault="008D0E71" w:rsidP="002E5B29">
      <w:pPr>
        <w:pStyle w:val="ListParagraph"/>
        <w:numPr>
          <w:ilvl w:val="1"/>
          <w:numId w:val="30"/>
        </w:numPr>
        <w:rPr>
          <w:b/>
          <w:bCs/>
        </w:rPr>
      </w:pPr>
      <w:r>
        <w:rPr>
          <w:rFonts w:ascii="Aptos" w:hAnsi="Aptos"/>
          <w:color w:val="000000"/>
        </w:rPr>
        <w:t xml:space="preserve">We will base the decision on 51% of votes received. </w:t>
      </w:r>
    </w:p>
    <w:p w14:paraId="1D40FB11" w14:textId="3B82CD9B" w:rsidR="008D0E71" w:rsidRPr="00F52DBB" w:rsidRDefault="008D0E71" w:rsidP="002E5B29">
      <w:pPr>
        <w:pStyle w:val="ListParagraph"/>
        <w:numPr>
          <w:ilvl w:val="1"/>
          <w:numId w:val="30"/>
        </w:numPr>
        <w:rPr>
          <w:b/>
          <w:bCs/>
        </w:rPr>
      </w:pPr>
      <w:r>
        <w:rPr>
          <w:rFonts w:ascii="Aptos" w:hAnsi="Aptos"/>
          <w:color w:val="000000"/>
        </w:rPr>
        <w:t xml:space="preserve">Let your voice be heard. If we don’t receive your vote by the deadline, it will not be counted. </w:t>
      </w:r>
    </w:p>
    <w:p w14:paraId="0F4550F0" w14:textId="6435ED5A" w:rsidR="00466FA7" w:rsidRPr="001A09DF" w:rsidRDefault="00F52DBB" w:rsidP="001A09DF">
      <w:pPr>
        <w:rPr>
          <w:b/>
          <w:bCs/>
        </w:rPr>
      </w:pPr>
      <w:r>
        <w:rPr>
          <w:b/>
          <w:bCs/>
        </w:rPr>
        <w:t>O</w:t>
      </w:r>
      <w:r w:rsidR="00466FA7" w:rsidRPr="00F52DBB">
        <w:rPr>
          <w:b/>
          <w:bCs/>
        </w:rPr>
        <w:t>ther Business</w:t>
      </w:r>
    </w:p>
    <w:p w14:paraId="06116F87" w14:textId="20EACD1C" w:rsidR="001A09DF" w:rsidRPr="00572F79" w:rsidRDefault="00572F79" w:rsidP="009A63B8">
      <w:pPr>
        <w:pStyle w:val="ListParagraph"/>
        <w:numPr>
          <w:ilvl w:val="0"/>
          <w:numId w:val="27"/>
        </w:numPr>
        <w:ind w:left="660"/>
      </w:pPr>
      <w:r>
        <w:rPr>
          <w:rFonts w:ascii="Aptos" w:hAnsi="Aptos"/>
        </w:rPr>
        <w:t>The Sherwood Village HOA will host Trunk or Treat again this year on Friday, October 31</w:t>
      </w:r>
      <w:r w:rsidRPr="00572F79">
        <w:rPr>
          <w:rFonts w:ascii="Aptos" w:hAnsi="Aptos"/>
          <w:vertAlign w:val="superscript"/>
        </w:rPr>
        <w:t>st</w:t>
      </w:r>
      <w:r>
        <w:rPr>
          <w:rFonts w:ascii="Aptos" w:hAnsi="Aptos"/>
        </w:rPr>
        <w:t xml:space="preserve"> from 6:30 p.m - 8 p.m.</w:t>
      </w:r>
    </w:p>
    <w:p w14:paraId="12C832A9" w14:textId="77777777" w:rsidR="00572F79" w:rsidRPr="001A09DF" w:rsidRDefault="00572F79" w:rsidP="00572F79">
      <w:pPr>
        <w:pStyle w:val="ListParagraph"/>
        <w:ind w:left="660"/>
      </w:pPr>
    </w:p>
    <w:p w14:paraId="759B56F3" w14:textId="2B24BFF3" w:rsidR="001A09DF" w:rsidRDefault="00E871B4" w:rsidP="001A09DF">
      <w:pPr>
        <w:pStyle w:val="ListParagraph"/>
        <w:numPr>
          <w:ilvl w:val="0"/>
          <w:numId w:val="26"/>
        </w:numPr>
      </w:pPr>
      <w:r>
        <w:t>The newsletter distribution schedule has been changed to the following:</w:t>
      </w:r>
    </w:p>
    <w:p w14:paraId="4BC13488" w14:textId="14876CD7" w:rsidR="00E871B4" w:rsidRDefault="00E871B4" w:rsidP="00E871B4">
      <w:pPr>
        <w:pStyle w:val="ListParagraph"/>
        <w:numPr>
          <w:ilvl w:val="1"/>
          <w:numId w:val="26"/>
        </w:numPr>
      </w:pPr>
      <w:r w:rsidRPr="00E871B4">
        <w:rPr>
          <w:b/>
          <w:bCs/>
        </w:rPr>
        <w:t>Frequency:</w:t>
      </w:r>
      <w:r>
        <w:t xml:space="preserve"> will be distributed five </w:t>
      </w:r>
      <w:r w:rsidR="00572F79">
        <w:t>times</w:t>
      </w:r>
      <w:r>
        <w:t xml:space="preserve"> annually (even months only)</w:t>
      </w:r>
    </w:p>
    <w:p w14:paraId="525FD980" w14:textId="77C42544" w:rsidR="00E871B4" w:rsidRDefault="00E871B4" w:rsidP="00E871B4">
      <w:pPr>
        <w:pStyle w:val="ListParagraph"/>
        <w:numPr>
          <w:ilvl w:val="1"/>
          <w:numId w:val="26"/>
        </w:numPr>
      </w:pPr>
      <w:r>
        <w:rPr>
          <w:b/>
          <w:bCs/>
        </w:rPr>
        <w:t xml:space="preserve">Final issue: </w:t>
      </w:r>
      <w:r>
        <w:t xml:space="preserve">October will be the last issue each year. </w:t>
      </w:r>
    </w:p>
    <w:p w14:paraId="5325C008" w14:textId="6E778CD6" w:rsidR="00E871B4" w:rsidRDefault="00E871B4" w:rsidP="00E871B4">
      <w:pPr>
        <w:pStyle w:val="ListParagraph"/>
        <w:numPr>
          <w:ilvl w:val="1"/>
          <w:numId w:val="26"/>
        </w:numPr>
      </w:pPr>
      <w:r>
        <w:rPr>
          <w:b/>
          <w:bCs/>
        </w:rPr>
        <w:t xml:space="preserve">Online access: </w:t>
      </w:r>
      <w:r>
        <w:t>all newsletters will be available at www.sherwoodvillagehoa.com</w:t>
      </w:r>
    </w:p>
    <w:p w14:paraId="5720A3DF" w14:textId="77777777" w:rsidR="001A09DF" w:rsidRDefault="001A09DF" w:rsidP="001A09DF">
      <w:pPr>
        <w:pStyle w:val="ListParagraph"/>
      </w:pPr>
    </w:p>
    <w:p w14:paraId="05F01673" w14:textId="0E8AD015" w:rsidR="002919E9" w:rsidRPr="00574222" w:rsidRDefault="002919E9" w:rsidP="00574222">
      <w:pPr>
        <w:pStyle w:val="ListParagraph"/>
        <w:numPr>
          <w:ilvl w:val="0"/>
          <w:numId w:val="26"/>
        </w:numPr>
        <w:rPr>
          <w:b/>
          <w:bCs/>
        </w:rPr>
      </w:pPr>
      <w:r>
        <w:t>Please s</w:t>
      </w:r>
      <w:r w:rsidRPr="007862DA">
        <w:t xml:space="preserve">ubmit your questions to the HOA prior to the </w:t>
      </w:r>
      <w:r>
        <w:t xml:space="preserve">monthly </w:t>
      </w:r>
      <w:r w:rsidRPr="007862DA">
        <w:t>meeting</w:t>
      </w:r>
      <w:r>
        <w:t xml:space="preserve"> to Sandy at </w:t>
      </w:r>
      <w:hyperlink r:id="rId8" w:history="1">
        <w:r w:rsidRPr="00792097">
          <w:rPr>
            <w:rStyle w:val="Hyperlink"/>
          </w:rPr>
          <w:t>arearealestate@hotmail.com.</w:t>
        </w:r>
      </w:hyperlink>
      <w:r>
        <w:t xml:space="preserve"> </w:t>
      </w:r>
      <w:r w:rsidRPr="008867E0">
        <w:t>We welcome actionable, constructive feedback. If you have a problem or concern, please provide specific suggestions for improvement</w:t>
      </w:r>
      <w:r w:rsidR="00466FA7">
        <w:t>.</w:t>
      </w:r>
    </w:p>
    <w:p w14:paraId="02287A67" w14:textId="27FB1634" w:rsidR="0065755B" w:rsidRDefault="00AA0099" w:rsidP="00CE3BB5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>
        <w:t xml:space="preserve">The HOA currently accepts </w:t>
      </w:r>
      <w:r w:rsidR="0065755B">
        <w:t>Zelle</w:t>
      </w:r>
      <w:r>
        <w:t>, check, cashier’s check,</w:t>
      </w:r>
      <w:r w:rsidR="00CE3BB5">
        <w:t xml:space="preserve"> </w:t>
      </w:r>
      <w:r>
        <w:t>money orders</w:t>
      </w:r>
      <w:r w:rsidR="00CE3BB5">
        <w:t xml:space="preserve">, and credit/debit cards </w:t>
      </w:r>
      <w:r>
        <w:t>for HOA dues, fees and fines.</w:t>
      </w:r>
      <w:r w:rsidR="00CE3BB5">
        <w:t xml:space="preserve"> </w:t>
      </w:r>
      <w:r w:rsidR="00CE3BB5" w:rsidRPr="00CE3BB5">
        <w:rPr>
          <w:b/>
          <w:bCs/>
          <w:i/>
          <w:iCs/>
        </w:rPr>
        <w:t>A 3% fee applies to credit/debit card transactions.</w:t>
      </w:r>
    </w:p>
    <w:p w14:paraId="4DB9BE1E" w14:textId="77777777" w:rsidR="002919E9" w:rsidRPr="00E871B4" w:rsidRDefault="002919E9" w:rsidP="00466FA7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If you are delinquent with any dues, fees, or fines, please contact Area Real Estate to make payment arrangements to bring your account current.</w:t>
      </w:r>
    </w:p>
    <w:p w14:paraId="70978C0B" w14:textId="071DCA67" w:rsidR="00E871B4" w:rsidRPr="009A63B8" w:rsidRDefault="00E871B4" w:rsidP="00466FA7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 w:rsidRPr="00E871B4">
        <w:rPr>
          <w:b/>
          <w:bCs/>
        </w:rPr>
        <w:t>Our contact information:</w:t>
      </w:r>
      <w:r>
        <w:t xml:space="preserve"> 816-797-0112, </w:t>
      </w:r>
      <w:hyperlink r:id="rId9" w:history="1">
        <w:r w:rsidRPr="008C33AA">
          <w:rPr>
            <w:rStyle w:val="Hyperlink"/>
          </w:rPr>
          <w:t>www.sherwoodvillagehoa.com</w:t>
        </w:r>
      </w:hyperlink>
      <w:r>
        <w:t xml:space="preserve">, </w:t>
      </w:r>
      <w:hyperlink r:id="rId10" w:history="1">
        <w:r w:rsidRPr="00E871B4">
          <w:rPr>
            <w:rStyle w:val="Hyperlink"/>
          </w:rPr>
          <w:t>arearealestate@hotmail.com</w:t>
        </w:r>
      </w:hyperlink>
    </w:p>
    <w:p w14:paraId="1C53CBEF" w14:textId="77777777" w:rsidR="00E871B4" w:rsidRDefault="00E871B4" w:rsidP="009A63B8">
      <w:pPr>
        <w:rPr>
          <w:b/>
          <w:bCs/>
          <w:sz w:val="24"/>
          <w:szCs w:val="24"/>
        </w:rPr>
      </w:pPr>
    </w:p>
    <w:p w14:paraId="5DFFA1E6" w14:textId="1984F265" w:rsidR="009A63B8" w:rsidRDefault="009A63B8" w:rsidP="009A63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Sherwood Village Rental</w:t>
      </w:r>
    </w:p>
    <w:p w14:paraId="7D6D383E" w14:textId="198436FB" w:rsidR="009A63B8" w:rsidRPr="005945C1" w:rsidRDefault="005945C1" w:rsidP="005945C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t xml:space="preserve">There are </w:t>
      </w:r>
      <w:r w:rsidR="00572F79">
        <w:t>four</w:t>
      </w:r>
      <w:r>
        <w:t xml:space="preserve"> upcoming rentals</w:t>
      </w:r>
    </w:p>
    <w:p w14:paraId="3A344312" w14:textId="1BE65E95" w:rsidR="005945C1" w:rsidRPr="005945C1" w:rsidRDefault="001A09DF" w:rsidP="005945C1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September 21st</w:t>
      </w:r>
    </w:p>
    <w:p w14:paraId="484B462D" w14:textId="6E1D9506" w:rsidR="005945C1" w:rsidRPr="00572F79" w:rsidRDefault="005945C1" w:rsidP="005945C1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September 25</w:t>
      </w:r>
      <w:r w:rsidR="001A09DF" w:rsidRPr="00572F79">
        <w:rPr>
          <w:vertAlign w:val="superscript"/>
        </w:rPr>
        <w:t>th</w:t>
      </w:r>
    </w:p>
    <w:p w14:paraId="67074C61" w14:textId="51CCFADC" w:rsidR="00572F79" w:rsidRPr="00572F79" w:rsidRDefault="00572F79" w:rsidP="005945C1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December 20</w:t>
      </w:r>
      <w:r w:rsidRPr="00572F79">
        <w:rPr>
          <w:vertAlign w:val="superscript"/>
        </w:rPr>
        <w:t>th</w:t>
      </w:r>
    </w:p>
    <w:p w14:paraId="5D70F4D6" w14:textId="310AE989" w:rsidR="00572F79" w:rsidRPr="005945C1" w:rsidRDefault="00572F79" w:rsidP="005945C1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May 16, 2026</w:t>
      </w:r>
    </w:p>
    <w:p w14:paraId="4EBE2248" w14:textId="1A1C66CF" w:rsidR="003E6240" w:rsidRPr="002919E9" w:rsidRDefault="005B00C7" w:rsidP="002919E9">
      <w:pPr>
        <w:ind w:left="360"/>
        <w:rPr>
          <w:b/>
          <w:bCs/>
          <w:sz w:val="24"/>
          <w:szCs w:val="24"/>
        </w:rPr>
      </w:pPr>
      <w:r w:rsidRPr="002919E9">
        <w:rPr>
          <w:b/>
          <w:bCs/>
          <w:sz w:val="24"/>
          <w:szCs w:val="24"/>
        </w:rPr>
        <w:lastRenderedPageBreak/>
        <w:t>Meeting adjourned</w:t>
      </w:r>
      <w:r w:rsidR="00520378" w:rsidRPr="002919E9">
        <w:rPr>
          <w:b/>
          <w:bCs/>
          <w:sz w:val="24"/>
          <w:szCs w:val="24"/>
        </w:rPr>
        <w:t xml:space="preserve"> at </w:t>
      </w:r>
      <w:r w:rsidR="003F6F97">
        <w:rPr>
          <w:b/>
          <w:bCs/>
          <w:sz w:val="24"/>
          <w:szCs w:val="24"/>
        </w:rPr>
        <w:t xml:space="preserve">6:45 </w:t>
      </w:r>
      <w:r w:rsidR="003D1718" w:rsidRPr="002919E9">
        <w:rPr>
          <w:b/>
          <w:bCs/>
          <w:sz w:val="24"/>
          <w:szCs w:val="24"/>
        </w:rPr>
        <w:t>p.m.</w:t>
      </w:r>
    </w:p>
    <w:p w14:paraId="0CAE1A44" w14:textId="469E3960" w:rsidR="00520378" w:rsidRPr="00020C79" w:rsidRDefault="00020C79" w:rsidP="00020C79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Pr="00020C7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E871B4">
        <w:rPr>
          <w:sz w:val="24"/>
          <w:szCs w:val="24"/>
        </w:rPr>
        <w:t>Adam</w:t>
      </w:r>
    </w:p>
    <w:p w14:paraId="36DA0F56" w14:textId="4416441B" w:rsidR="00020C79" w:rsidRPr="00263563" w:rsidRDefault="00020C79" w:rsidP="00020C79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2</w:t>
      </w:r>
      <w:r w:rsidRPr="00020C7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446269">
        <w:rPr>
          <w:sz w:val="24"/>
          <w:szCs w:val="24"/>
        </w:rPr>
        <w:t>–</w:t>
      </w:r>
      <w:r w:rsidR="00D062D3">
        <w:rPr>
          <w:sz w:val="24"/>
          <w:szCs w:val="24"/>
        </w:rPr>
        <w:t xml:space="preserve"> </w:t>
      </w:r>
      <w:r w:rsidR="003F6F97">
        <w:rPr>
          <w:sz w:val="24"/>
          <w:szCs w:val="24"/>
        </w:rPr>
        <w:t>Carrie</w:t>
      </w:r>
    </w:p>
    <w:p w14:paraId="590B96DA" w14:textId="2C66C774" w:rsidR="008B4F8A" w:rsidRDefault="00FE7FDB" w:rsidP="005B00C7">
      <w:pPr>
        <w:rPr>
          <w:i/>
          <w:iCs/>
          <w:sz w:val="20"/>
          <w:szCs w:val="20"/>
        </w:rPr>
      </w:pPr>
      <w:r w:rsidRPr="00B45CAB">
        <w:rPr>
          <w:i/>
          <w:iCs/>
          <w:sz w:val="20"/>
          <w:szCs w:val="20"/>
        </w:rPr>
        <w:t>Sherwood Village HOA would like to thank all those that attended this meeting. We encourage all residents to attend the</w:t>
      </w:r>
      <w:r w:rsidR="00D145F8" w:rsidRPr="00B45CAB">
        <w:rPr>
          <w:i/>
          <w:iCs/>
          <w:sz w:val="20"/>
          <w:szCs w:val="20"/>
        </w:rPr>
        <w:t xml:space="preserve"> monthly HOA meetings</w:t>
      </w:r>
      <w:r w:rsidRPr="00B45CAB">
        <w:rPr>
          <w:i/>
          <w:iCs/>
          <w:sz w:val="20"/>
          <w:szCs w:val="20"/>
        </w:rPr>
        <w:t xml:space="preserve"> that are held every third Tuesday of the month at 6:30 p.m. Come share your thoughts and opinions, get to know your neighbors, and help make our neighborhood community a great place to live</w:t>
      </w:r>
      <w:r w:rsidR="00BC6B87">
        <w:rPr>
          <w:i/>
          <w:iCs/>
          <w:sz w:val="20"/>
          <w:szCs w:val="20"/>
        </w:rPr>
        <w:t>!</w:t>
      </w:r>
    </w:p>
    <w:p w14:paraId="24994A61" w14:textId="2ECD06E0" w:rsidR="00BC6B87" w:rsidRPr="00466FA7" w:rsidRDefault="008B4F8A" w:rsidP="005B00C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The Sherwood Village HOA meeting minutes can be found on </w:t>
      </w:r>
      <w:r w:rsidR="00BC6B87">
        <w:rPr>
          <w:i/>
          <w:iCs/>
          <w:sz w:val="20"/>
          <w:szCs w:val="20"/>
        </w:rPr>
        <w:t xml:space="preserve">the HOA website: </w:t>
      </w:r>
      <w:r w:rsidR="00BC6B87" w:rsidRPr="00BC6B87">
        <w:rPr>
          <w:i/>
          <w:iCs/>
          <w:sz w:val="20"/>
          <w:szCs w:val="20"/>
          <w:u w:val="single"/>
        </w:rPr>
        <w:t>SherwoodvillageHOA.com</w:t>
      </w:r>
    </w:p>
    <w:p w14:paraId="21926EDF" w14:textId="317114DF" w:rsidR="00BC6B87" w:rsidRPr="00BC6B87" w:rsidRDefault="00BC6B87" w:rsidP="005B00C7">
      <w:pPr>
        <w:rPr>
          <w:i/>
          <w:iCs/>
          <w:sz w:val="28"/>
          <w:szCs w:val="28"/>
        </w:rPr>
      </w:pPr>
      <w:r w:rsidRPr="00BC6B87">
        <w:rPr>
          <w:i/>
          <w:iCs/>
          <w:sz w:val="28"/>
          <w:szCs w:val="28"/>
        </w:rPr>
        <w:t>Thank you!</w:t>
      </w:r>
    </w:p>
    <w:sectPr w:rsidR="00BC6B87" w:rsidRPr="00BC6B87" w:rsidSect="00B442F1">
      <w:footerReference w:type="default" r:id="rId11"/>
      <w:pgSz w:w="12240" w:h="15840"/>
      <w:pgMar w:top="1008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7C8A" w14:textId="77777777" w:rsidR="00347BA2" w:rsidRDefault="00347BA2" w:rsidP="006D00F4">
      <w:pPr>
        <w:spacing w:after="0" w:line="240" w:lineRule="auto"/>
      </w:pPr>
      <w:r>
        <w:separator/>
      </w:r>
    </w:p>
  </w:endnote>
  <w:endnote w:type="continuationSeparator" w:id="0">
    <w:p w14:paraId="7E697482" w14:textId="77777777" w:rsidR="00347BA2" w:rsidRDefault="00347BA2" w:rsidP="006D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786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33ED9" w14:textId="0844EE98" w:rsidR="006D00F4" w:rsidRDefault="006D00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1AAEF" w14:textId="77777777" w:rsidR="006D00F4" w:rsidRDefault="006D0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895C" w14:textId="77777777" w:rsidR="00347BA2" w:rsidRDefault="00347BA2" w:rsidP="006D00F4">
      <w:pPr>
        <w:spacing w:after="0" w:line="240" w:lineRule="auto"/>
      </w:pPr>
      <w:r>
        <w:separator/>
      </w:r>
    </w:p>
  </w:footnote>
  <w:footnote w:type="continuationSeparator" w:id="0">
    <w:p w14:paraId="0EDE0FD7" w14:textId="77777777" w:rsidR="00347BA2" w:rsidRDefault="00347BA2" w:rsidP="006D0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D492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E1852"/>
    <w:multiLevelType w:val="hybridMultilevel"/>
    <w:tmpl w:val="4E44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1190"/>
    <w:multiLevelType w:val="hybridMultilevel"/>
    <w:tmpl w:val="0B147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BB309D"/>
    <w:multiLevelType w:val="hybridMultilevel"/>
    <w:tmpl w:val="88D85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895651"/>
    <w:multiLevelType w:val="hybridMultilevel"/>
    <w:tmpl w:val="49A6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F42BE"/>
    <w:multiLevelType w:val="hybridMultilevel"/>
    <w:tmpl w:val="557E3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0738B"/>
    <w:multiLevelType w:val="hybridMultilevel"/>
    <w:tmpl w:val="EBFA5318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7" w15:restartNumberingAfterBreak="0">
    <w:nsid w:val="27EF3170"/>
    <w:multiLevelType w:val="hybridMultilevel"/>
    <w:tmpl w:val="9BD2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97CC5"/>
    <w:multiLevelType w:val="hybridMultilevel"/>
    <w:tmpl w:val="C960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50A3B"/>
    <w:multiLevelType w:val="hybridMultilevel"/>
    <w:tmpl w:val="84260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02053B"/>
    <w:multiLevelType w:val="hybridMultilevel"/>
    <w:tmpl w:val="9B9C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6CAB"/>
    <w:multiLevelType w:val="hybridMultilevel"/>
    <w:tmpl w:val="3000F2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3501A6"/>
    <w:multiLevelType w:val="hybridMultilevel"/>
    <w:tmpl w:val="D7A09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580F6E"/>
    <w:multiLevelType w:val="hybridMultilevel"/>
    <w:tmpl w:val="FCCA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475AC"/>
    <w:multiLevelType w:val="hybridMultilevel"/>
    <w:tmpl w:val="4280762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5" w15:restartNumberingAfterBreak="0">
    <w:nsid w:val="49950CB6"/>
    <w:multiLevelType w:val="hybridMultilevel"/>
    <w:tmpl w:val="90860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B37B62"/>
    <w:multiLevelType w:val="hybridMultilevel"/>
    <w:tmpl w:val="8E14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06C1"/>
    <w:multiLevelType w:val="hybridMultilevel"/>
    <w:tmpl w:val="7346C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297094"/>
    <w:multiLevelType w:val="hybridMultilevel"/>
    <w:tmpl w:val="7826A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B65386"/>
    <w:multiLevelType w:val="hybridMultilevel"/>
    <w:tmpl w:val="FC587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12222F"/>
    <w:multiLevelType w:val="hybridMultilevel"/>
    <w:tmpl w:val="45869676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1" w15:restartNumberingAfterBreak="0">
    <w:nsid w:val="61A37688"/>
    <w:multiLevelType w:val="hybridMultilevel"/>
    <w:tmpl w:val="9EEC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F441C"/>
    <w:multiLevelType w:val="hybridMultilevel"/>
    <w:tmpl w:val="4496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845C8"/>
    <w:multiLevelType w:val="hybridMultilevel"/>
    <w:tmpl w:val="69EAA7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8875CD"/>
    <w:multiLevelType w:val="hybridMultilevel"/>
    <w:tmpl w:val="28941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4375D8"/>
    <w:multiLevelType w:val="hybridMultilevel"/>
    <w:tmpl w:val="3FD8C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83128D"/>
    <w:multiLevelType w:val="hybridMultilevel"/>
    <w:tmpl w:val="E2600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FB5B17"/>
    <w:multiLevelType w:val="hybridMultilevel"/>
    <w:tmpl w:val="88743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0E2B15"/>
    <w:multiLevelType w:val="hybridMultilevel"/>
    <w:tmpl w:val="97C02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A955B1"/>
    <w:multiLevelType w:val="hybridMultilevel"/>
    <w:tmpl w:val="7128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9416D"/>
    <w:multiLevelType w:val="hybridMultilevel"/>
    <w:tmpl w:val="457A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82DFD"/>
    <w:multiLevelType w:val="hybridMultilevel"/>
    <w:tmpl w:val="06D6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169C9"/>
    <w:multiLevelType w:val="hybridMultilevel"/>
    <w:tmpl w:val="4524E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2384897">
    <w:abstractNumId w:val="7"/>
  </w:num>
  <w:num w:numId="2" w16cid:durableId="1970473412">
    <w:abstractNumId w:val="13"/>
  </w:num>
  <w:num w:numId="3" w16cid:durableId="144053125">
    <w:abstractNumId w:val="1"/>
  </w:num>
  <w:num w:numId="4" w16cid:durableId="1602377852">
    <w:abstractNumId w:val="23"/>
  </w:num>
  <w:num w:numId="5" w16cid:durableId="1198392394">
    <w:abstractNumId w:val="11"/>
  </w:num>
  <w:num w:numId="6" w16cid:durableId="516575602">
    <w:abstractNumId w:val="16"/>
  </w:num>
  <w:num w:numId="7" w16cid:durableId="1244149596">
    <w:abstractNumId w:val="29"/>
  </w:num>
  <w:num w:numId="8" w16cid:durableId="305739401">
    <w:abstractNumId w:val="21"/>
  </w:num>
  <w:num w:numId="9" w16cid:durableId="1864980138">
    <w:abstractNumId w:val="30"/>
  </w:num>
  <w:num w:numId="10" w16cid:durableId="361172643">
    <w:abstractNumId w:val="8"/>
  </w:num>
  <w:num w:numId="11" w16cid:durableId="1611473105">
    <w:abstractNumId w:val="10"/>
  </w:num>
  <w:num w:numId="12" w16cid:durableId="329870214">
    <w:abstractNumId w:val="15"/>
  </w:num>
  <w:num w:numId="13" w16cid:durableId="1780904727">
    <w:abstractNumId w:val="4"/>
  </w:num>
  <w:num w:numId="14" w16cid:durableId="1251936409">
    <w:abstractNumId w:val="3"/>
  </w:num>
  <w:num w:numId="15" w16cid:durableId="98916168">
    <w:abstractNumId w:val="9"/>
  </w:num>
  <w:num w:numId="16" w16cid:durableId="1698850584">
    <w:abstractNumId w:val="19"/>
  </w:num>
  <w:num w:numId="17" w16cid:durableId="1873807079">
    <w:abstractNumId w:val="25"/>
  </w:num>
  <w:num w:numId="18" w16cid:durableId="1931237838">
    <w:abstractNumId w:val="2"/>
  </w:num>
  <w:num w:numId="19" w16cid:durableId="122121238">
    <w:abstractNumId w:val="24"/>
  </w:num>
  <w:num w:numId="20" w16cid:durableId="1862158419">
    <w:abstractNumId w:val="20"/>
  </w:num>
  <w:num w:numId="21" w16cid:durableId="1258563959">
    <w:abstractNumId w:val="26"/>
  </w:num>
  <w:num w:numId="22" w16cid:durableId="138769041">
    <w:abstractNumId w:val="32"/>
  </w:num>
  <w:num w:numId="23" w16cid:durableId="93284536">
    <w:abstractNumId w:val="5"/>
  </w:num>
  <w:num w:numId="24" w16cid:durableId="1194998660">
    <w:abstractNumId w:val="22"/>
  </w:num>
  <w:num w:numId="25" w16cid:durableId="1548643455">
    <w:abstractNumId w:val="6"/>
  </w:num>
  <w:num w:numId="26" w16cid:durableId="72362126">
    <w:abstractNumId w:val="31"/>
  </w:num>
  <w:num w:numId="27" w16cid:durableId="1109855031">
    <w:abstractNumId w:val="27"/>
  </w:num>
  <w:num w:numId="28" w16cid:durableId="1732077488">
    <w:abstractNumId w:val="0"/>
  </w:num>
  <w:num w:numId="29" w16cid:durableId="2009286241">
    <w:abstractNumId w:val="14"/>
  </w:num>
  <w:num w:numId="30" w16cid:durableId="114642254">
    <w:abstractNumId w:val="28"/>
  </w:num>
  <w:num w:numId="31" w16cid:durableId="677851333">
    <w:abstractNumId w:val="12"/>
  </w:num>
  <w:num w:numId="32" w16cid:durableId="167061031">
    <w:abstractNumId w:val="18"/>
  </w:num>
  <w:num w:numId="33" w16cid:durableId="13003058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EA"/>
    <w:rsid w:val="00016CCC"/>
    <w:rsid w:val="00020C79"/>
    <w:rsid w:val="00024FCE"/>
    <w:rsid w:val="00033983"/>
    <w:rsid w:val="00051D35"/>
    <w:rsid w:val="00070A4A"/>
    <w:rsid w:val="00081532"/>
    <w:rsid w:val="000A4361"/>
    <w:rsid w:val="000B5911"/>
    <w:rsid w:val="000C3CCD"/>
    <w:rsid w:val="000C5202"/>
    <w:rsid w:val="000D59CF"/>
    <w:rsid w:val="000D72FE"/>
    <w:rsid w:val="000E7C25"/>
    <w:rsid w:val="000F0D49"/>
    <w:rsid w:val="000F23BA"/>
    <w:rsid w:val="0013731E"/>
    <w:rsid w:val="00145E50"/>
    <w:rsid w:val="00152072"/>
    <w:rsid w:val="00164447"/>
    <w:rsid w:val="001716EB"/>
    <w:rsid w:val="00171FC2"/>
    <w:rsid w:val="0017666D"/>
    <w:rsid w:val="001A09DF"/>
    <w:rsid w:val="001C1227"/>
    <w:rsid w:val="001C3DE2"/>
    <w:rsid w:val="001D77B7"/>
    <w:rsid w:val="00204141"/>
    <w:rsid w:val="002270FF"/>
    <w:rsid w:val="00227627"/>
    <w:rsid w:val="002300C6"/>
    <w:rsid w:val="00230DFC"/>
    <w:rsid w:val="00232FAF"/>
    <w:rsid w:val="00246182"/>
    <w:rsid w:val="00251308"/>
    <w:rsid w:val="0025713F"/>
    <w:rsid w:val="00261A19"/>
    <w:rsid w:val="00263563"/>
    <w:rsid w:val="00266E8F"/>
    <w:rsid w:val="00282253"/>
    <w:rsid w:val="002919E9"/>
    <w:rsid w:val="002B04B4"/>
    <w:rsid w:val="002C24E1"/>
    <w:rsid w:val="00313B13"/>
    <w:rsid w:val="00344C38"/>
    <w:rsid w:val="00346288"/>
    <w:rsid w:val="00347BA2"/>
    <w:rsid w:val="00350716"/>
    <w:rsid w:val="00351725"/>
    <w:rsid w:val="00353845"/>
    <w:rsid w:val="00357E2C"/>
    <w:rsid w:val="00364EB3"/>
    <w:rsid w:val="00366231"/>
    <w:rsid w:val="0039167C"/>
    <w:rsid w:val="003B595B"/>
    <w:rsid w:val="003B6B52"/>
    <w:rsid w:val="003C5D8B"/>
    <w:rsid w:val="003D03D6"/>
    <w:rsid w:val="003D1718"/>
    <w:rsid w:val="003D271E"/>
    <w:rsid w:val="003E5A91"/>
    <w:rsid w:val="003E6044"/>
    <w:rsid w:val="003E6240"/>
    <w:rsid w:val="003F6F97"/>
    <w:rsid w:val="0042338B"/>
    <w:rsid w:val="00431F72"/>
    <w:rsid w:val="0044433D"/>
    <w:rsid w:val="00446269"/>
    <w:rsid w:val="00461A12"/>
    <w:rsid w:val="00465520"/>
    <w:rsid w:val="00466FA7"/>
    <w:rsid w:val="004727B1"/>
    <w:rsid w:val="0047287E"/>
    <w:rsid w:val="004837A7"/>
    <w:rsid w:val="00490651"/>
    <w:rsid w:val="00492C2F"/>
    <w:rsid w:val="004C157E"/>
    <w:rsid w:val="004C537F"/>
    <w:rsid w:val="004E693B"/>
    <w:rsid w:val="005067B5"/>
    <w:rsid w:val="00513007"/>
    <w:rsid w:val="00520378"/>
    <w:rsid w:val="00524B12"/>
    <w:rsid w:val="00532503"/>
    <w:rsid w:val="005421A6"/>
    <w:rsid w:val="00543885"/>
    <w:rsid w:val="00545C5D"/>
    <w:rsid w:val="00565147"/>
    <w:rsid w:val="00572F79"/>
    <w:rsid w:val="00574222"/>
    <w:rsid w:val="0058525E"/>
    <w:rsid w:val="005874A5"/>
    <w:rsid w:val="005945C1"/>
    <w:rsid w:val="005A018D"/>
    <w:rsid w:val="005B00C7"/>
    <w:rsid w:val="005D5BF1"/>
    <w:rsid w:val="005E4002"/>
    <w:rsid w:val="005F3137"/>
    <w:rsid w:val="005F3D47"/>
    <w:rsid w:val="00602EDE"/>
    <w:rsid w:val="0061002A"/>
    <w:rsid w:val="00610408"/>
    <w:rsid w:val="00622874"/>
    <w:rsid w:val="00637C78"/>
    <w:rsid w:val="00650FFD"/>
    <w:rsid w:val="00651103"/>
    <w:rsid w:val="0065755B"/>
    <w:rsid w:val="00664539"/>
    <w:rsid w:val="00670B13"/>
    <w:rsid w:val="006B3730"/>
    <w:rsid w:val="006B59EF"/>
    <w:rsid w:val="006D00F4"/>
    <w:rsid w:val="006E6069"/>
    <w:rsid w:val="006F3140"/>
    <w:rsid w:val="0070156E"/>
    <w:rsid w:val="0070605D"/>
    <w:rsid w:val="00714219"/>
    <w:rsid w:val="00723815"/>
    <w:rsid w:val="00727286"/>
    <w:rsid w:val="007310E5"/>
    <w:rsid w:val="00733A9F"/>
    <w:rsid w:val="0073514D"/>
    <w:rsid w:val="00745185"/>
    <w:rsid w:val="0075475C"/>
    <w:rsid w:val="00780B2A"/>
    <w:rsid w:val="0078263B"/>
    <w:rsid w:val="007862DA"/>
    <w:rsid w:val="00786E00"/>
    <w:rsid w:val="00792097"/>
    <w:rsid w:val="007A5A0B"/>
    <w:rsid w:val="007C47C8"/>
    <w:rsid w:val="007C5CE9"/>
    <w:rsid w:val="007D65D2"/>
    <w:rsid w:val="007E61D0"/>
    <w:rsid w:val="007E6256"/>
    <w:rsid w:val="007F1AF1"/>
    <w:rsid w:val="00805217"/>
    <w:rsid w:val="0081475D"/>
    <w:rsid w:val="00816FE5"/>
    <w:rsid w:val="008254B8"/>
    <w:rsid w:val="008345B9"/>
    <w:rsid w:val="008528E5"/>
    <w:rsid w:val="00854FE8"/>
    <w:rsid w:val="008555B6"/>
    <w:rsid w:val="0087019F"/>
    <w:rsid w:val="0087700E"/>
    <w:rsid w:val="008867E0"/>
    <w:rsid w:val="008900DA"/>
    <w:rsid w:val="0089182C"/>
    <w:rsid w:val="008A4799"/>
    <w:rsid w:val="008A55F8"/>
    <w:rsid w:val="008A6E0D"/>
    <w:rsid w:val="008B0E33"/>
    <w:rsid w:val="008B4F8A"/>
    <w:rsid w:val="008B5418"/>
    <w:rsid w:val="008D0E71"/>
    <w:rsid w:val="009058FE"/>
    <w:rsid w:val="00905E55"/>
    <w:rsid w:val="00912F66"/>
    <w:rsid w:val="009159E8"/>
    <w:rsid w:val="00920DAA"/>
    <w:rsid w:val="00932B76"/>
    <w:rsid w:val="00943FC8"/>
    <w:rsid w:val="00955E62"/>
    <w:rsid w:val="00976CFD"/>
    <w:rsid w:val="00981A4D"/>
    <w:rsid w:val="009856A7"/>
    <w:rsid w:val="00994AC3"/>
    <w:rsid w:val="00997324"/>
    <w:rsid w:val="009A382E"/>
    <w:rsid w:val="009A63B8"/>
    <w:rsid w:val="009A7C6C"/>
    <w:rsid w:val="009B6674"/>
    <w:rsid w:val="009C3B98"/>
    <w:rsid w:val="009D25C6"/>
    <w:rsid w:val="009D6EDF"/>
    <w:rsid w:val="009E47C1"/>
    <w:rsid w:val="009E7B91"/>
    <w:rsid w:val="009F1C8A"/>
    <w:rsid w:val="009F6DB2"/>
    <w:rsid w:val="00A2043C"/>
    <w:rsid w:val="00A54BAF"/>
    <w:rsid w:val="00A72191"/>
    <w:rsid w:val="00A811EF"/>
    <w:rsid w:val="00AA0099"/>
    <w:rsid w:val="00AC106B"/>
    <w:rsid w:val="00AC5BBC"/>
    <w:rsid w:val="00AC7C61"/>
    <w:rsid w:val="00AD4E11"/>
    <w:rsid w:val="00AF6DFD"/>
    <w:rsid w:val="00B074BB"/>
    <w:rsid w:val="00B2319E"/>
    <w:rsid w:val="00B24AE0"/>
    <w:rsid w:val="00B317BE"/>
    <w:rsid w:val="00B442F1"/>
    <w:rsid w:val="00B45CAB"/>
    <w:rsid w:val="00B624F7"/>
    <w:rsid w:val="00B634FF"/>
    <w:rsid w:val="00B64D09"/>
    <w:rsid w:val="00B730D5"/>
    <w:rsid w:val="00B82E17"/>
    <w:rsid w:val="00B8540B"/>
    <w:rsid w:val="00BA4268"/>
    <w:rsid w:val="00BB0C75"/>
    <w:rsid w:val="00BC6B87"/>
    <w:rsid w:val="00BD0A05"/>
    <w:rsid w:val="00BD1DEA"/>
    <w:rsid w:val="00BE0A5A"/>
    <w:rsid w:val="00BF4863"/>
    <w:rsid w:val="00C06DE5"/>
    <w:rsid w:val="00C153CC"/>
    <w:rsid w:val="00C416B3"/>
    <w:rsid w:val="00C41C06"/>
    <w:rsid w:val="00C500F1"/>
    <w:rsid w:val="00C63791"/>
    <w:rsid w:val="00C65A46"/>
    <w:rsid w:val="00C80548"/>
    <w:rsid w:val="00C8697F"/>
    <w:rsid w:val="00C86F20"/>
    <w:rsid w:val="00CA473E"/>
    <w:rsid w:val="00CD7F0B"/>
    <w:rsid w:val="00CE3BB5"/>
    <w:rsid w:val="00D062D3"/>
    <w:rsid w:val="00D145F8"/>
    <w:rsid w:val="00D15E71"/>
    <w:rsid w:val="00D40D94"/>
    <w:rsid w:val="00D62273"/>
    <w:rsid w:val="00D62FD9"/>
    <w:rsid w:val="00D758AD"/>
    <w:rsid w:val="00D75BD3"/>
    <w:rsid w:val="00D7664D"/>
    <w:rsid w:val="00D850D8"/>
    <w:rsid w:val="00D900C1"/>
    <w:rsid w:val="00D974E3"/>
    <w:rsid w:val="00DA11F3"/>
    <w:rsid w:val="00DB17C8"/>
    <w:rsid w:val="00DC101F"/>
    <w:rsid w:val="00DD6919"/>
    <w:rsid w:val="00DD6D44"/>
    <w:rsid w:val="00DE4EB9"/>
    <w:rsid w:val="00DE5ED5"/>
    <w:rsid w:val="00DF3AB7"/>
    <w:rsid w:val="00DF413A"/>
    <w:rsid w:val="00DF4441"/>
    <w:rsid w:val="00E07019"/>
    <w:rsid w:val="00E17A31"/>
    <w:rsid w:val="00E25281"/>
    <w:rsid w:val="00E70F20"/>
    <w:rsid w:val="00E73B15"/>
    <w:rsid w:val="00E759E1"/>
    <w:rsid w:val="00E75F59"/>
    <w:rsid w:val="00E871AC"/>
    <w:rsid w:val="00E871B4"/>
    <w:rsid w:val="00EE3EEE"/>
    <w:rsid w:val="00EE74A2"/>
    <w:rsid w:val="00EF11BC"/>
    <w:rsid w:val="00F27B9B"/>
    <w:rsid w:val="00F31BAB"/>
    <w:rsid w:val="00F426E8"/>
    <w:rsid w:val="00F50F29"/>
    <w:rsid w:val="00F5247C"/>
    <w:rsid w:val="00F52DBB"/>
    <w:rsid w:val="00F605EA"/>
    <w:rsid w:val="00F6302B"/>
    <w:rsid w:val="00F81BBC"/>
    <w:rsid w:val="00F942ED"/>
    <w:rsid w:val="00FB3191"/>
    <w:rsid w:val="00FB52A1"/>
    <w:rsid w:val="00FC66FA"/>
    <w:rsid w:val="00FE7FDB"/>
    <w:rsid w:val="00FF2AD9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FB2B"/>
  <w15:chartTrackingRefBased/>
  <w15:docId w15:val="{7BCDCD74-A096-4384-9EE8-7B798B73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5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0F4"/>
  </w:style>
  <w:style w:type="paragraph" w:styleId="Footer">
    <w:name w:val="footer"/>
    <w:basedOn w:val="Normal"/>
    <w:link w:val="FooterChar"/>
    <w:uiPriority w:val="99"/>
    <w:unhideWhenUsed/>
    <w:rsid w:val="006D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0F4"/>
  </w:style>
  <w:style w:type="character" w:styleId="Hyperlink">
    <w:name w:val="Hyperlink"/>
    <w:basedOn w:val="DefaultParagraphFont"/>
    <w:uiPriority w:val="99"/>
    <w:unhideWhenUsed/>
    <w:rsid w:val="009B66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674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9A63B8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fran\OneDrive\Documents\PERS\HOA\arearealestate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lfran\OneDrive\Documents\PERS\HOA\arearealestate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erwoodvillage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BEF2-ED14-42F8-8898-9C9A7D10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FRANKS</dc:creator>
  <cp:keywords/>
  <dc:description/>
  <cp:lastModifiedBy>LETICIA FRANKS</cp:lastModifiedBy>
  <cp:revision>8</cp:revision>
  <dcterms:created xsi:type="dcterms:W3CDTF">2025-09-19T16:05:00Z</dcterms:created>
  <dcterms:modified xsi:type="dcterms:W3CDTF">2025-09-19T16:38:00Z</dcterms:modified>
</cp:coreProperties>
</file>